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0BEA9" w14:textId="7F5A84F8" w:rsidR="005B1E1A" w:rsidRPr="00114C4C" w:rsidRDefault="005B1E1A" w:rsidP="008561AD">
      <w:pPr>
        <w:jc w:val="center"/>
        <w:rPr>
          <w:rFonts w:ascii="Times New Roman" w:hAnsi="Times New Roman" w:cs="Times New Roman"/>
          <w:b/>
          <w:bCs/>
          <w:sz w:val="24"/>
          <w:szCs w:val="24"/>
        </w:rPr>
      </w:pPr>
      <w:r w:rsidRPr="00114C4C">
        <w:rPr>
          <w:rFonts w:ascii="Times New Roman" w:hAnsi="Times New Roman" w:cs="Times New Roman"/>
          <w:b/>
          <w:bCs/>
          <w:sz w:val="24"/>
          <w:szCs w:val="24"/>
        </w:rPr>
        <w:t>Regulamin Konkursu “SMART</w:t>
      </w:r>
      <w:r w:rsidR="000D1A7A">
        <w:rPr>
          <w:rFonts w:ascii="Symbol" w:eastAsia="Symbol" w:hAnsi="Symbol" w:cs="Symbol"/>
          <w:b/>
          <w:bCs/>
          <w:sz w:val="24"/>
          <w:szCs w:val="24"/>
        </w:rPr>
        <w:t>¢</w:t>
      </w:r>
      <w:r w:rsidR="000D1A7A">
        <w:rPr>
          <w:rFonts w:ascii="Times New Roman" w:hAnsi="Times New Roman" w:cs="Times New Roman"/>
          <w:b/>
          <w:bCs/>
          <w:sz w:val="24"/>
          <w:szCs w:val="24"/>
        </w:rPr>
        <w:t>2</w:t>
      </w:r>
      <w:r w:rsidR="00A85636">
        <w:rPr>
          <w:rFonts w:ascii="Times New Roman" w:hAnsi="Times New Roman" w:cs="Times New Roman"/>
          <w:b/>
          <w:bCs/>
          <w:sz w:val="24"/>
          <w:szCs w:val="24"/>
        </w:rPr>
        <w:t>5</w:t>
      </w:r>
      <w:r w:rsidRPr="00114C4C">
        <w:rPr>
          <w:rFonts w:ascii="Times New Roman" w:hAnsi="Times New Roman" w:cs="Times New Roman"/>
          <w:b/>
          <w:bCs/>
          <w:sz w:val="24"/>
          <w:szCs w:val="24"/>
        </w:rPr>
        <w:t>”</w:t>
      </w:r>
    </w:p>
    <w:p w14:paraId="22DF4F2F" w14:textId="244A0892" w:rsidR="005B1E1A" w:rsidRPr="00114C4C" w:rsidRDefault="005B1E1A" w:rsidP="008561AD">
      <w:pPr>
        <w:jc w:val="center"/>
        <w:rPr>
          <w:rFonts w:ascii="Times New Roman" w:hAnsi="Times New Roman" w:cs="Times New Roman"/>
          <w:b/>
          <w:bCs/>
          <w:sz w:val="24"/>
          <w:szCs w:val="24"/>
        </w:rPr>
      </w:pPr>
      <w:r w:rsidRPr="00114C4C">
        <w:rPr>
          <w:rFonts w:ascii="Times New Roman" w:hAnsi="Times New Roman" w:cs="Times New Roman"/>
          <w:b/>
          <w:bCs/>
          <w:sz w:val="24"/>
          <w:szCs w:val="24"/>
        </w:rPr>
        <w:t>na Wydziale Mechanicznym Politechniki Łódzkiej</w:t>
      </w:r>
    </w:p>
    <w:p w14:paraId="6BED863A" w14:textId="503D3E5F" w:rsidR="005B1E1A" w:rsidRPr="007D34DD" w:rsidRDefault="005B1E1A" w:rsidP="008561AD">
      <w:pPr>
        <w:jc w:val="center"/>
        <w:rPr>
          <w:rFonts w:ascii="Times New Roman" w:hAnsi="Times New Roman" w:cs="Times New Roman"/>
          <w:b/>
          <w:bCs/>
          <w:sz w:val="24"/>
          <w:szCs w:val="24"/>
        </w:rPr>
      </w:pPr>
      <w:r w:rsidRPr="00B86F73">
        <w:rPr>
          <w:rFonts w:ascii="Times New Roman" w:hAnsi="Times New Roman" w:cs="Times New Roman"/>
          <w:b/>
          <w:bCs/>
          <w:sz w:val="24"/>
          <w:szCs w:val="24"/>
        </w:rPr>
        <w:t xml:space="preserve">z dnia </w:t>
      </w:r>
      <w:r w:rsidR="00E930A5" w:rsidRPr="00B86F73">
        <w:rPr>
          <w:rFonts w:ascii="Times New Roman" w:hAnsi="Times New Roman" w:cs="Times New Roman"/>
          <w:b/>
          <w:bCs/>
          <w:sz w:val="24"/>
          <w:szCs w:val="24"/>
        </w:rPr>
        <w:t>0</w:t>
      </w:r>
      <w:r w:rsidR="00C9631F">
        <w:rPr>
          <w:rFonts w:ascii="Times New Roman" w:hAnsi="Times New Roman" w:cs="Times New Roman"/>
          <w:b/>
          <w:bCs/>
          <w:sz w:val="24"/>
          <w:szCs w:val="24"/>
        </w:rPr>
        <w:t>7</w:t>
      </w:r>
      <w:r w:rsidRPr="00B86F73">
        <w:rPr>
          <w:rFonts w:ascii="Times New Roman" w:hAnsi="Times New Roman" w:cs="Times New Roman"/>
          <w:b/>
          <w:bCs/>
          <w:sz w:val="24"/>
          <w:szCs w:val="24"/>
        </w:rPr>
        <w:t>.0</w:t>
      </w:r>
      <w:r w:rsidR="008561AD" w:rsidRPr="00B86F73">
        <w:rPr>
          <w:rFonts w:ascii="Times New Roman" w:hAnsi="Times New Roman" w:cs="Times New Roman"/>
          <w:b/>
          <w:bCs/>
          <w:sz w:val="24"/>
          <w:szCs w:val="24"/>
        </w:rPr>
        <w:t>1</w:t>
      </w:r>
      <w:r w:rsidRPr="00B86F73">
        <w:rPr>
          <w:rFonts w:ascii="Times New Roman" w:hAnsi="Times New Roman" w:cs="Times New Roman"/>
          <w:b/>
          <w:bCs/>
          <w:sz w:val="24"/>
          <w:szCs w:val="24"/>
        </w:rPr>
        <w:t>.202</w:t>
      </w:r>
      <w:r w:rsidR="00C9631F">
        <w:rPr>
          <w:rFonts w:ascii="Times New Roman" w:hAnsi="Times New Roman" w:cs="Times New Roman"/>
          <w:b/>
          <w:bCs/>
          <w:sz w:val="24"/>
          <w:szCs w:val="24"/>
        </w:rPr>
        <w:t>5</w:t>
      </w:r>
      <w:r w:rsidR="00F34E47">
        <w:rPr>
          <w:rFonts w:ascii="Times New Roman" w:hAnsi="Times New Roman" w:cs="Times New Roman"/>
          <w:b/>
          <w:bCs/>
          <w:sz w:val="24"/>
          <w:szCs w:val="24"/>
        </w:rPr>
        <w:t xml:space="preserve"> </w:t>
      </w:r>
      <w:r w:rsidR="00502DE4" w:rsidRPr="007D34DD">
        <w:rPr>
          <w:rFonts w:ascii="Times New Roman" w:hAnsi="Times New Roman" w:cs="Times New Roman"/>
          <w:b/>
          <w:bCs/>
          <w:sz w:val="24"/>
          <w:szCs w:val="24"/>
        </w:rPr>
        <w:t>r.</w:t>
      </w:r>
    </w:p>
    <w:p w14:paraId="3409D30F" w14:textId="77777777" w:rsidR="005B1E1A" w:rsidRPr="00B86F73" w:rsidRDefault="005B1E1A" w:rsidP="005B1E1A">
      <w:pPr>
        <w:jc w:val="both"/>
        <w:rPr>
          <w:rFonts w:ascii="Times New Roman" w:hAnsi="Times New Roman" w:cs="Times New Roman"/>
          <w:sz w:val="24"/>
          <w:szCs w:val="24"/>
        </w:rPr>
      </w:pPr>
    </w:p>
    <w:p w14:paraId="77F2C36F" w14:textId="00A58E2A" w:rsidR="005B1E1A" w:rsidRPr="00B86F73" w:rsidRDefault="005B1E1A" w:rsidP="00781943">
      <w:pPr>
        <w:jc w:val="center"/>
        <w:rPr>
          <w:rFonts w:ascii="Times New Roman" w:hAnsi="Times New Roman" w:cs="Times New Roman"/>
          <w:b/>
          <w:bCs/>
          <w:sz w:val="24"/>
          <w:szCs w:val="24"/>
        </w:rPr>
      </w:pPr>
      <w:r w:rsidRPr="00B86F73">
        <w:rPr>
          <w:rFonts w:ascii="Times New Roman" w:hAnsi="Times New Roman" w:cs="Times New Roman"/>
          <w:b/>
          <w:bCs/>
          <w:sz w:val="24"/>
          <w:szCs w:val="24"/>
        </w:rPr>
        <w:t>§1</w:t>
      </w:r>
    </w:p>
    <w:p w14:paraId="2F15C403" w14:textId="08D53834" w:rsidR="0002585F" w:rsidRPr="0018479D" w:rsidRDefault="0002585F" w:rsidP="0002585F">
      <w:pPr>
        <w:pStyle w:val="Akapitzlist"/>
        <w:numPr>
          <w:ilvl w:val="0"/>
          <w:numId w:val="1"/>
        </w:numPr>
        <w:jc w:val="both"/>
        <w:rPr>
          <w:rFonts w:ascii="Times New Roman" w:hAnsi="Times New Roman" w:cs="Times New Roman"/>
          <w:sz w:val="24"/>
          <w:szCs w:val="24"/>
        </w:rPr>
      </w:pPr>
      <w:r w:rsidRPr="0002585F">
        <w:rPr>
          <w:rFonts w:ascii="Times New Roman" w:hAnsi="Times New Roman" w:cs="Times New Roman"/>
          <w:sz w:val="24"/>
          <w:szCs w:val="24"/>
        </w:rPr>
        <w:t>Na potrzeby niniejszego regulaminu przyjmuje się następujące definicje:</w:t>
      </w:r>
    </w:p>
    <w:p w14:paraId="72EEE005" w14:textId="772C70E5" w:rsidR="0002585F" w:rsidRDefault="0002585F" w:rsidP="0002585F">
      <w:pPr>
        <w:pStyle w:val="Akapitzlist"/>
        <w:numPr>
          <w:ilvl w:val="0"/>
          <w:numId w:val="21"/>
        </w:numPr>
        <w:jc w:val="both"/>
        <w:rPr>
          <w:rFonts w:ascii="Times New Roman" w:hAnsi="Times New Roman" w:cs="Times New Roman"/>
          <w:sz w:val="24"/>
          <w:szCs w:val="24"/>
        </w:rPr>
      </w:pPr>
      <w:r w:rsidRPr="0002585F">
        <w:rPr>
          <w:rFonts w:ascii="Times New Roman" w:hAnsi="Times New Roman" w:cs="Times New Roman"/>
          <w:sz w:val="24"/>
          <w:szCs w:val="24"/>
        </w:rPr>
        <w:t>Regulamin – niniejszy regulamin przyznawania w trybie konkursowym grantów</w:t>
      </w:r>
      <w:r>
        <w:rPr>
          <w:rFonts w:ascii="Times New Roman" w:hAnsi="Times New Roman" w:cs="Times New Roman"/>
          <w:sz w:val="24"/>
          <w:szCs w:val="24"/>
        </w:rPr>
        <w:t xml:space="preserve"> wewnętrznych w </w:t>
      </w:r>
      <w:r w:rsidRPr="0002585F">
        <w:rPr>
          <w:rFonts w:ascii="Times New Roman" w:hAnsi="Times New Roman" w:cs="Times New Roman"/>
          <w:sz w:val="24"/>
          <w:szCs w:val="24"/>
        </w:rPr>
        <w:t>Konkurs</w:t>
      </w:r>
      <w:r>
        <w:rPr>
          <w:rFonts w:ascii="Times New Roman" w:hAnsi="Times New Roman" w:cs="Times New Roman"/>
          <w:sz w:val="24"/>
          <w:szCs w:val="24"/>
        </w:rPr>
        <w:t>ie</w:t>
      </w:r>
      <w:r w:rsidRPr="0002585F">
        <w:rPr>
          <w:rFonts w:ascii="Times New Roman" w:hAnsi="Times New Roman" w:cs="Times New Roman"/>
          <w:sz w:val="24"/>
          <w:szCs w:val="24"/>
        </w:rPr>
        <w:t xml:space="preserve"> “SMART” na Wydziale Mechanicznym Politechniki Łódzkiej z dnia 07.01.202</w:t>
      </w:r>
      <w:r>
        <w:rPr>
          <w:rFonts w:ascii="Times New Roman" w:hAnsi="Times New Roman" w:cs="Times New Roman"/>
          <w:sz w:val="24"/>
          <w:szCs w:val="24"/>
        </w:rPr>
        <w:t>5 r.</w:t>
      </w:r>
      <w:r w:rsidRPr="0002585F">
        <w:rPr>
          <w:rFonts w:ascii="Times New Roman" w:hAnsi="Times New Roman" w:cs="Times New Roman"/>
          <w:sz w:val="24"/>
          <w:szCs w:val="24"/>
        </w:rPr>
        <w:t>;</w:t>
      </w:r>
    </w:p>
    <w:p w14:paraId="73AE0CF2" w14:textId="449C6835" w:rsidR="0002585F" w:rsidRDefault="0002585F" w:rsidP="0002585F">
      <w:pPr>
        <w:pStyle w:val="Akapitzlist"/>
        <w:numPr>
          <w:ilvl w:val="0"/>
          <w:numId w:val="21"/>
        </w:numPr>
        <w:jc w:val="both"/>
        <w:rPr>
          <w:rFonts w:ascii="Times New Roman" w:hAnsi="Times New Roman" w:cs="Times New Roman"/>
          <w:sz w:val="24"/>
          <w:szCs w:val="24"/>
        </w:rPr>
      </w:pPr>
      <w:r w:rsidRPr="0018479D">
        <w:rPr>
          <w:rFonts w:ascii="Times New Roman" w:hAnsi="Times New Roman" w:cs="Times New Roman"/>
          <w:sz w:val="24"/>
          <w:szCs w:val="24"/>
        </w:rPr>
        <w:t xml:space="preserve">Konkurs - </w:t>
      </w:r>
      <w:r>
        <w:rPr>
          <w:rFonts w:ascii="Times New Roman" w:hAnsi="Times New Roman" w:cs="Times New Roman"/>
          <w:sz w:val="24"/>
          <w:szCs w:val="24"/>
        </w:rPr>
        <w:t>K</w:t>
      </w:r>
      <w:r w:rsidRPr="0018479D">
        <w:rPr>
          <w:rFonts w:ascii="Times New Roman" w:hAnsi="Times New Roman" w:cs="Times New Roman"/>
          <w:sz w:val="24"/>
          <w:szCs w:val="24"/>
        </w:rPr>
        <w:t>onkurs „</w:t>
      </w:r>
      <w:r w:rsidRPr="0002585F">
        <w:rPr>
          <w:rFonts w:ascii="Times New Roman" w:hAnsi="Times New Roman" w:cs="Times New Roman"/>
          <w:sz w:val="24"/>
          <w:szCs w:val="24"/>
        </w:rPr>
        <w:t>SMART</w:t>
      </w:r>
      <w:r w:rsidRPr="0018479D">
        <w:rPr>
          <w:rFonts w:ascii="Times New Roman" w:hAnsi="Times New Roman" w:cs="Times New Roman"/>
          <w:sz w:val="24"/>
          <w:szCs w:val="24"/>
        </w:rPr>
        <w:t xml:space="preserve">” </w:t>
      </w:r>
      <w:r w:rsidRPr="0002585F">
        <w:rPr>
          <w:rFonts w:ascii="Times New Roman" w:hAnsi="Times New Roman" w:cs="Times New Roman"/>
          <w:sz w:val="24"/>
          <w:szCs w:val="24"/>
        </w:rPr>
        <w:t>na Wydziale Mechanicznym Politechniki Łódzkiej z dnia 07.01.2025 r.</w:t>
      </w:r>
      <w:r w:rsidRPr="0018479D">
        <w:rPr>
          <w:rFonts w:ascii="Times New Roman" w:hAnsi="Times New Roman" w:cs="Times New Roman"/>
          <w:sz w:val="24"/>
          <w:szCs w:val="24"/>
        </w:rPr>
        <w:t>;</w:t>
      </w:r>
    </w:p>
    <w:p w14:paraId="0965D709" w14:textId="712E2896" w:rsidR="0002585F" w:rsidRDefault="0002585F" w:rsidP="0002585F">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G</w:t>
      </w:r>
      <w:r w:rsidRPr="0018479D">
        <w:rPr>
          <w:rFonts w:ascii="Times New Roman" w:hAnsi="Times New Roman" w:cs="Times New Roman"/>
          <w:sz w:val="24"/>
          <w:szCs w:val="24"/>
        </w:rPr>
        <w:t xml:space="preserve">rant – środki finansowe przeznaczone na działalność </w:t>
      </w:r>
      <w:r>
        <w:rPr>
          <w:rFonts w:ascii="Times New Roman" w:hAnsi="Times New Roman" w:cs="Times New Roman"/>
          <w:sz w:val="24"/>
          <w:szCs w:val="24"/>
        </w:rPr>
        <w:t>badawczą</w:t>
      </w:r>
      <w:r w:rsidRPr="0018479D">
        <w:rPr>
          <w:rFonts w:ascii="Times New Roman" w:hAnsi="Times New Roman" w:cs="Times New Roman"/>
          <w:sz w:val="24"/>
          <w:szCs w:val="24"/>
        </w:rPr>
        <w:t xml:space="preserve">, przyznawane w trybie konkursowym, zgodnie z niniejszym </w:t>
      </w:r>
      <w:r>
        <w:rPr>
          <w:rFonts w:ascii="Times New Roman" w:hAnsi="Times New Roman" w:cs="Times New Roman"/>
          <w:sz w:val="24"/>
          <w:szCs w:val="24"/>
        </w:rPr>
        <w:t>R</w:t>
      </w:r>
      <w:r w:rsidRPr="0018479D">
        <w:rPr>
          <w:rFonts w:ascii="Times New Roman" w:hAnsi="Times New Roman" w:cs="Times New Roman"/>
          <w:sz w:val="24"/>
          <w:szCs w:val="24"/>
        </w:rPr>
        <w:t>egulaminem;</w:t>
      </w:r>
    </w:p>
    <w:p w14:paraId="25176D61" w14:textId="13F2236B" w:rsidR="0002585F" w:rsidRDefault="00E8508D" w:rsidP="0002585F">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Kierownik projektu </w:t>
      </w:r>
      <w:r w:rsidR="0002585F" w:rsidRPr="0018479D">
        <w:rPr>
          <w:rFonts w:ascii="Times New Roman" w:hAnsi="Times New Roman" w:cs="Times New Roman"/>
          <w:sz w:val="24"/>
          <w:szCs w:val="24"/>
        </w:rPr>
        <w:t xml:space="preserve">– wyznaczony członek zespołu realizującego grant odpowiedzialny za komunikację z organizatorem konkursu i zgłaszający projekt w ramach ogłoszonego konkursu w imieniu zespołu, który </w:t>
      </w:r>
      <w:r>
        <w:rPr>
          <w:rFonts w:ascii="Times New Roman" w:hAnsi="Times New Roman" w:cs="Times New Roman"/>
          <w:sz w:val="24"/>
          <w:szCs w:val="24"/>
        </w:rPr>
        <w:t xml:space="preserve">zawiera umowę z organizatorem i </w:t>
      </w:r>
      <w:r w:rsidR="0002585F" w:rsidRPr="0018479D">
        <w:rPr>
          <w:rFonts w:ascii="Times New Roman" w:hAnsi="Times New Roman" w:cs="Times New Roman"/>
          <w:sz w:val="24"/>
          <w:szCs w:val="24"/>
        </w:rPr>
        <w:t xml:space="preserve">odpowiada następnie za realizację </w:t>
      </w:r>
      <w:r>
        <w:rPr>
          <w:rFonts w:ascii="Times New Roman" w:hAnsi="Times New Roman" w:cs="Times New Roman"/>
          <w:sz w:val="24"/>
          <w:szCs w:val="24"/>
        </w:rPr>
        <w:t>oraz</w:t>
      </w:r>
      <w:r w:rsidR="0002585F" w:rsidRPr="0018479D">
        <w:rPr>
          <w:rFonts w:ascii="Times New Roman" w:hAnsi="Times New Roman" w:cs="Times New Roman"/>
          <w:sz w:val="24"/>
          <w:szCs w:val="24"/>
        </w:rPr>
        <w:t xml:space="preserve"> rozliczenie projektu (w przypadku przyznania finansowania);</w:t>
      </w:r>
    </w:p>
    <w:p w14:paraId="6A068819" w14:textId="5CB83E73" w:rsidR="0002585F" w:rsidRDefault="0002585F" w:rsidP="0002585F">
      <w:pPr>
        <w:pStyle w:val="Akapitzlist"/>
        <w:numPr>
          <w:ilvl w:val="0"/>
          <w:numId w:val="21"/>
        </w:numPr>
        <w:jc w:val="both"/>
        <w:rPr>
          <w:rFonts w:ascii="Times New Roman" w:hAnsi="Times New Roman" w:cs="Times New Roman"/>
          <w:sz w:val="24"/>
          <w:szCs w:val="24"/>
        </w:rPr>
      </w:pPr>
      <w:r w:rsidRPr="0018479D">
        <w:rPr>
          <w:rFonts w:ascii="Times New Roman" w:hAnsi="Times New Roman" w:cs="Times New Roman"/>
          <w:sz w:val="24"/>
          <w:szCs w:val="24"/>
        </w:rPr>
        <w:t>Zespół</w:t>
      </w:r>
      <w:r>
        <w:rPr>
          <w:rFonts w:ascii="Times New Roman" w:hAnsi="Times New Roman" w:cs="Times New Roman"/>
          <w:sz w:val="24"/>
          <w:szCs w:val="24"/>
        </w:rPr>
        <w:t xml:space="preserve"> </w:t>
      </w:r>
      <w:r w:rsidRPr="0018479D">
        <w:rPr>
          <w:rFonts w:ascii="Times New Roman" w:hAnsi="Times New Roman" w:cs="Times New Roman"/>
          <w:sz w:val="24"/>
          <w:szCs w:val="24"/>
        </w:rPr>
        <w:t xml:space="preserve">– grupa pracowników, spełniająca wymogi z § </w:t>
      </w:r>
      <w:r>
        <w:rPr>
          <w:rFonts w:ascii="Times New Roman" w:hAnsi="Times New Roman" w:cs="Times New Roman"/>
          <w:sz w:val="24"/>
          <w:szCs w:val="24"/>
        </w:rPr>
        <w:t xml:space="preserve">2 </w:t>
      </w:r>
      <w:r w:rsidRPr="0018479D">
        <w:rPr>
          <w:rFonts w:ascii="Times New Roman" w:hAnsi="Times New Roman" w:cs="Times New Roman"/>
          <w:sz w:val="24"/>
          <w:szCs w:val="24"/>
        </w:rPr>
        <w:t xml:space="preserve">niniejszego Regulaminu, która wspólnie przygotowuje wniosek o finansowanie projektu w ramach ogłoszonego </w:t>
      </w:r>
      <w:r>
        <w:rPr>
          <w:rFonts w:ascii="Times New Roman" w:hAnsi="Times New Roman" w:cs="Times New Roman"/>
          <w:sz w:val="24"/>
          <w:szCs w:val="24"/>
        </w:rPr>
        <w:t>K</w:t>
      </w:r>
      <w:r w:rsidRPr="0018479D">
        <w:rPr>
          <w:rFonts w:ascii="Times New Roman" w:hAnsi="Times New Roman" w:cs="Times New Roman"/>
          <w:sz w:val="24"/>
          <w:szCs w:val="24"/>
        </w:rPr>
        <w:t>onkursu;</w:t>
      </w:r>
    </w:p>
    <w:p w14:paraId="4D7F8A12" w14:textId="29B191DB" w:rsidR="0002585F" w:rsidRPr="0018479D" w:rsidRDefault="0002585F" w:rsidP="0018479D">
      <w:pPr>
        <w:pStyle w:val="Akapitzlist"/>
        <w:numPr>
          <w:ilvl w:val="0"/>
          <w:numId w:val="21"/>
        </w:numPr>
        <w:jc w:val="both"/>
        <w:rPr>
          <w:rFonts w:ascii="Times New Roman" w:hAnsi="Times New Roman" w:cs="Times New Roman"/>
          <w:sz w:val="24"/>
          <w:szCs w:val="24"/>
        </w:rPr>
      </w:pPr>
      <w:r w:rsidRPr="0018479D">
        <w:rPr>
          <w:rFonts w:ascii="Times New Roman" w:hAnsi="Times New Roman" w:cs="Times New Roman"/>
          <w:sz w:val="24"/>
          <w:szCs w:val="24"/>
        </w:rPr>
        <w:t>Komisja - Komisja ds. oceny wniosków</w:t>
      </w:r>
      <w:r w:rsidR="00E8508D" w:rsidRPr="00E8508D">
        <w:t xml:space="preserve"> </w:t>
      </w:r>
      <w:r w:rsidR="00E8508D" w:rsidRPr="00E8508D">
        <w:rPr>
          <w:rFonts w:ascii="Times New Roman" w:hAnsi="Times New Roman" w:cs="Times New Roman"/>
          <w:sz w:val="24"/>
          <w:szCs w:val="24"/>
        </w:rPr>
        <w:t>powołan</w:t>
      </w:r>
      <w:r w:rsidR="00E8508D">
        <w:rPr>
          <w:rFonts w:ascii="Times New Roman" w:hAnsi="Times New Roman" w:cs="Times New Roman"/>
          <w:sz w:val="24"/>
          <w:szCs w:val="24"/>
        </w:rPr>
        <w:t>a</w:t>
      </w:r>
      <w:r w:rsidR="00E8508D" w:rsidRPr="00E8508D">
        <w:rPr>
          <w:rFonts w:ascii="Times New Roman" w:hAnsi="Times New Roman" w:cs="Times New Roman"/>
          <w:sz w:val="24"/>
          <w:szCs w:val="24"/>
        </w:rPr>
        <w:t xml:space="preserve"> przez Dziekana Wydziału Mechanicznego PŁ</w:t>
      </w:r>
      <w:r>
        <w:rPr>
          <w:rFonts w:ascii="Times New Roman" w:hAnsi="Times New Roman" w:cs="Times New Roman"/>
          <w:sz w:val="24"/>
          <w:szCs w:val="24"/>
        </w:rPr>
        <w:t>.</w:t>
      </w:r>
    </w:p>
    <w:p w14:paraId="0B614B96" w14:textId="0F79C4CC" w:rsidR="005B1E1A" w:rsidRPr="00B86F73" w:rsidRDefault="005B1E1A" w:rsidP="00DF653A">
      <w:pPr>
        <w:pStyle w:val="Akapitzlist"/>
        <w:numPr>
          <w:ilvl w:val="0"/>
          <w:numId w:val="1"/>
        </w:numPr>
        <w:jc w:val="both"/>
        <w:rPr>
          <w:rFonts w:ascii="Times New Roman" w:hAnsi="Times New Roman" w:cs="Times New Roman"/>
          <w:sz w:val="24"/>
          <w:szCs w:val="24"/>
        </w:rPr>
      </w:pPr>
      <w:r w:rsidRPr="00B86F73">
        <w:rPr>
          <w:rFonts w:ascii="Times New Roman" w:hAnsi="Times New Roman" w:cs="Times New Roman"/>
          <w:sz w:val="24"/>
          <w:szCs w:val="24"/>
        </w:rPr>
        <w:t>Celem Konkursu „SMART” wspierającego doskonałość naukową jest wzmocnienie potencjału naukowego i kadrowego Wydziału Mechanicznego Politechniki Łódzkiej poprzez podnoszenie umiejętności młodych naukowców w przygotowaniu wniosków o</w:t>
      </w:r>
      <w:r w:rsidR="00C76173" w:rsidRPr="00B86F73">
        <w:rPr>
          <w:rFonts w:ascii="Times New Roman" w:hAnsi="Times New Roman" w:cs="Times New Roman"/>
          <w:sz w:val="24"/>
          <w:szCs w:val="24"/>
        </w:rPr>
        <w:t> </w:t>
      </w:r>
      <w:r w:rsidRPr="00B86F73">
        <w:rPr>
          <w:rFonts w:ascii="Times New Roman" w:hAnsi="Times New Roman" w:cs="Times New Roman"/>
          <w:sz w:val="24"/>
          <w:szCs w:val="24"/>
        </w:rPr>
        <w:t xml:space="preserve">granty badawcze organizowane w konkursach zewnętrznych instytucji finansujących naukę oraz zwiększenie skuteczności w pozyskiwaniu projektów. </w:t>
      </w:r>
    </w:p>
    <w:p w14:paraId="7EEBD678" w14:textId="02874494" w:rsidR="005B1E1A" w:rsidRPr="00B86F73" w:rsidRDefault="005B1E1A" w:rsidP="00DF653A">
      <w:pPr>
        <w:pStyle w:val="Akapitzlist"/>
        <w:numPr>
          <w:ilvl w:val="0"/>
          <w:numId w:val="1"/>
        </w:numPr>
        <w:jc w:val="both"/>
        <w:rPr>
          <w:rFonts w:ascii="Times New Roman" w:hAnsi="Times New Roman" w:cs="Times New Roman"/>
          <w:sz w:val="24"/>
          <w:szCs w:val="24"/>
        </w:rPr>
      </w:pPr>
      <w:r w:rsidRPr="00B86F73">
        <w:rPr>
          <w:rFonts w:ascii="Times New Roman" w:hAnsi="Times New Roman" w:cs="Times New Roman"/>
          <w:sz w:val="24"/>
          <w:szCs w:val="24"/>
        </w:rPr>
        <w:t xml:space="preserve">Konkurs SMART przeznaczony jest </w:t>
      </w:r>
      <w:r w:rsidRPr="00B86F73">
        <w:rPr>
          <w:rFonts w:ascii="Times New Roman" w:hAnsi="Times New Roman" w:cs="Times New Roman"/>
          <w:b/>
          <w:bCs/>
          <w:sz w:val="24"/>
          <w:szCs w:val="24"/>
        </w:rPr>
        <w:t>dla zespołów złożonych z młodych naukowców</w:t>
      </w:r>
      <w:r w:rsidRPr="00B86F73">
        <w:rPr>
          <w:rFonts w:ascii="Times New Roman" w:hAnsi="Times New Roman" w:cs="Times New Roman"/>
          <w:sz w:val="24"/>
          <w:szCs w:val="24"/>
        </w:rPr>
        <w:t xml:space="preserve">, w celu poprawy ich dorobku naukowego, przeprowadzenia badań wstępnych oraz zbudowania podstaw warsztatu naukowego. </w:t>
      </w:r>
    </w:p>
    <w:p w14:paraId="104E3F27" w14:textId="79E1249B" w:rsidR="005B1E1A" w:rsidRPr="007D34DD" w:rsidRDefault="005B1E1A" w:rsidP="00DF653A">
      <w:pPr>
        <w:pStyle w:val="Akapitzlist"/>
        <w:numPr>
          <w:ilvl w:val="0"/>
          <w:numId w:val="1"/>
        </w:numPr>
        <w:jc w:val="both"/>
        <w:rPr>
          <w:rFonts w:ascii="Times New Roman" w:hAnsi="Times New Roman" w:cs="Times New Roman"/>
          <w:sz w:val="24"/>
          <w:szCs w:val="24"/>
        </w:rPr>
      </w:pPr>
      <w:r w:rsidRPr="00B86F73">
        <w:rPr>
          <w:rFonts w:ascii="Times New Roman" w:hAnsi="Times New Roman" w:cs="Times New Roman"/>
          <w:sz w:val="24"/>
          <w:szCs w:val="24"/>
        </w:rPr>
        <w:t>Środki na finansowanie Konkursu SMART pochodzą z subwencji Wydziału Mechanicznego na utrzymanie i rozwój potencjału dydaktycznego oraz utrzymanie i</w:t>
      </w:r>
      <w:r w:rsidR="00C76173" w:rsidRPr="00B86F73">
        <w:rPr>
          <w:rFonts w:ascii="Times New Roman" w:hAnsi="Times New Roman" w:cs="Times New Roman"/>
          <w:sz w:val="24"/>
          <w:szCs w:val="24"/>
        </w:rPr>
        <w:t> </w:t>
      </w:r>
      <w:r w:rsidRPr="00B86F73">
        <w:rPr>
          <w:rFonts w:ascii="Times New Roman" w:hAnsi="Times New Roman" w:cs="Times New Roman"/>
          <w:sz w:val="24"/>
          <w:szCs w:val="24"/>
        </w:rPr>
        <w:t>rozwój potencjału badawczego, w wysokości określonej przez Dziekana WM stanowiącej: 400</w:t>
      </w:r>
      <w:r w:rsidR="00C9631F">
        <w:rPr>
          <w:rFonts w:ascii="Times New Roman" w:hAnsi="Times New Roman" w:cs="Times New Roman"/>
          <w:sz w:val="24"/>
          <w:szCs w:val="24"/>
        </w:rPr>
        <w:t> </w:t>
      </w:r>
      <w:r w:rsidRPr="00B86F73">
        <w:rPr>
          <w:rFonts w:ascii="Times New Roman" w:hAnsi="Times New Roman" w:cs="Times New Roman"/>
          <w:sz w:val="24"/>
          <w:szCs w:val="24"/>
        </w:rPr>
        <w:t>00</w:t>
      </w:r>
      <w:r w:rsidR="00C9631F">
        <w:rPr>
          <w:rFonts w:ascii="Times New Roman" w:hAnsi="Times New Roman" w:cs="Times New Roman"/>
          <w:sz w:val="24"/>
          <w:szCs w:val="24"/>
        </w:rPr>
        <w:t>0 P</w:t>
      </w:r>
      <w:r w:rsidRPr="00B86F73">
        <w:rPr>
          <w:rFonts w:ascii="Times New Roman" w:hAnsi="Times New Roman" w:cs="Times New Roman"/>
          <w:sz w:val="24"/>
          <w:szCs w:val="24"/>
        </w:rPr>
        <w:t>LN.</w:t>
      </w:r>
      <w:r w:rsidRPr="007D34DD">
        <w:rPr>
          <w:rFonts w:ascii="Times New Roman" w:hAnsi="Times New Roman" w:cs="Times New Roman"/>
          <w:sz w:val="24"/>
          <w:szCs w:val="24"/>
        </w:rPr>
        <w:t xml:space="preserve">  </w:t>
      </w:r>
    </w:p>
    <w:p w14:paraId="454E17EA" w14:textId="0C4858EE" w:rsidR="005B1E1A" w:rsidRPr="00B86F73" w:rsidRDefault="005B1E1A" w:rsidP="00DF653A">
      <w:pPr>
        <w:pStyle w:val="Akapitzlist"/>
        <w:numPr>
          <w:ilvl w:val="0"/>
          <w:numId w:val="1"/>
        </w:numPr>
        <w:jc w:val="both"/>
        <w:rPr>
          <w:rFonts w:ascii="Times New Roman" w:hAnsi="Times New Roman" w:cs="Times New Roman"/>
          <w:sz w:val="24"/>
          <w:szCs w:val="24"/>
        </w:rPr>
      </w:pPr>
      <w:r w:rsidRPr="00B86F73">
        <w:rPr>
          <w:rFonts w:ascii="Times New Roman" w:hAnsi="Times New Roman" w:cs="Times New Roman"/>
          <w:sz w:val="24"/>
          <w:szCs w:val="24"/>
        </w:rPr>
        <w:t xml:space="preserve">Dysponentem środków finansowych Konkursu jest Dziekan Wydziału Mechanicznego Politechniki Łódzkiej. </w:t>
      </w:r>
    </w:p>
    <w:p w14:paraId="5237CC08" w14:textId="512C910E" w:rsidR="005B1E1A" w:rsidRPr="00B86F73" w:rsidRDefault="005B1E1A" w:rsidP="00DF653A">
      <w:pPr>
        <w:pStyle w:val="Akapitzlist"/>
        <w:numPr>
          <w:ilvl w:val="0"/>
          <w:numId w:val="1"/>
        </w:numPr>
        <w:jc w:val="both"/>
        <w:rPr>
          <w:rFonts w:ascii="Times New Roman" w:hAnsi="Times New Roman" w:cs="Times New Roman"/>
          <w:sz w:val="24"/>
          <w:szCs w:val="24"/>
        </w:rPr>
      </w:pPr>
      <w:r w:rsidRPr="00B86F73">
        <w:rPr>
          <w:rFonts w:ascii="Times New Roman" w:hAnsi="Times New Roman" w:cs="Times New Roman"/>
          <w:sz w:val="24"/>
          <w:szCs w:val="24"/>
        </w:rPr>
        <w:t xml:space="preserve">Komórką organizacyjną Uczelni odpowiedzialną za realizację Konkursu jest dziekanat Wydziału Mechanicznego. </w:t>
      </w:r>
    </w:p>
    <w:p w14:paraId="419B1F14" w14:textId="4346DE93" w:rsidR="005B1E1A" w:rsidRPr="00114C4C" w:rsidRDefault="005B1E1A" w:rsidP="00781943">
      <w:pPr>
        <w:jc w:val="center"/>
        <w:rPr>
          <w:rFonts w:ascii="Times New Roman" w:hAnsi="Times New Roman" w:cs="Times New Roman"/>
          <w:b/>
          <w:bCs/>
          <w:sz w:val="24"/>
          <w:szCs w:val="24"/>
        </w:rPr>
      </w:pPr>
      <w:r w:rsidRPr="00114C4C">
        <w:rPr>
          <w:rFonts w:ascii="Times New Roman" w:hAnsi="Times New Roman" w:cs="Times New Roman"/>
          <w:b/>
          <w:bCs/>
          <w:sz w:val="24"/>
          <w:szCs w:val="24"/>
        </w:rPr>
        <w:t>§2</w:t>
      </w:r>
    </w:p>
    <w:p w14:paraId="6D21C8DC" w14:textId="7A796430" w:rsidR="005B1E1A" w:rsidRPr="00B86F73" w:rsidRDefault="005B1E1A" w:rsidP="00DF653A">
      <w:pPr>
        <w:pStyle w:val="Akapitzlist"/>
        <w:numPr>
          <w:ilvl w:val="0"/>
          <w:numId w:val="4"/>
        </w:numPr>
        <w:jc w:val="both"/>
        <w:rPr>
          <w:rFonts w:ascii="Times New Roman" w:hAnsi="Times New Roman" w:cs="Times New Roman"/>
          <w:sz w:val="24"/>
          <w:szCs w:val="24"/>
        </w:rPr>
      </w:pPr>
      <w:r w:rsidRPr="00114C4C">
        <w:rPr>
          <w:rFonts w:ascii="Times New Roman" w:hAnsi="Times New Roman" w:cs="Times New Roman"/>
          <w:sz w:val="24"/>
          <w:szCs w:val="24"/>
        </w:rPr>
        <w:t xml:space="preserve">Konkurs, o którym mowa w §1, skierowany jest do zespołów młodych naukowców — tj. nauczycieli akademickich zatrudnionych </w:t>
      </w:r>
      <w:r w:rsidR="001F70BD" w:rsidRPr="001F70BD">
        <w:rPr>
          <w:rFonts w:ascii="Times New Roman" w:hAnsi="Times New Roman" w:cs="Times New Roman"/>
          <w:sz w:val="24"/>
          <w:szCs w:val="24"/>
        </w:rPr>
        <w:t>na pełen etat</w:t>
      </w:r>
      <w:r w:rsidR="001F70BD">
        <w:rPr>
          <w:rFonts w:ascii="Times New Roman" w:hAnsi="Times New Roman" w:cs="Times New Roman"/>
          <w:sz w:val="24"/>
          <w:szCs w:val="24"/>
        </w:rPr>
        <w:t xml:space="preserve"> </w:t>
      </w:r>
      <w:r w:rsidRPr="00114C4C">
        <w:rPr>
          <w:rFonts w:ascii="Times New Roman" w:hAnsi="Times New Roman" w:cs="Times New Roman"/>
          <w:sz w:val="24"/>
          <w:szCs w:val="24"/>
        </w:rPr>
        <w:t xml:space="preserve">w grupie pracowników badawczych lub badawczo-dydaktycznych Wydziału Mechanicznego Politechniki </w:t>
      </w:r>
      <w:r w:rsidRPr="00114C4C">
        <w:rPr>
          <w:rFonts w:ascii="Times New Roman" w:hAnsi="Times New Roman" w:cs="Times New Roman"/>
          <w:sz w:val="24"/>
          <w:szCs w:val="24"/>
        </w:rPr>
        <w:lastRenderedPageBreak/>
        <w:t xml:space="preserve">Łódzkiej, dla których jest ona podstawowym miejscem pracy, którzy uzyskali stopień </w:t>
      </w:r>
      <w:r w:rsidRPr="00B86F73">
        <w:rPr>
          <w:rFonts w:ascii="Times New Roman" w:hAnsi="Times New Roman" w:cs="Times New Roman"/>
          <w:sz w:val="24"/>
          <w:szCs w:val="24"/>
        </w:rPr>
        <w:t xml:space="preserve">naukowy doktora w </w:t>
      </w:r>
      <w:r w:rsidR="00A85636">
        <w:rPr>
          <w:rFonts w:ascii="Times New Roman" w:hAnsi="Times New Roman" w:cs="Times New Roman"/>
          <w:sz w:val="24"/>
          <w:szCs w:val="24"/>
        </w:rPr>
        <w:t>20</w:t>
      </w:r>
      <w:r w:rsidR="00C9631F">
        <w:rPr>
          <w:rFonts w:ascii="Times New Roman" w:hAnsi="Times New Roman" w:cs="Times New Roman"/>
          <w:sz w:val="24"/>
          <w:szCs w:val="24"/>
        </w:rPr>
        <w:t>15 r</w:t>
      </w:r>
      <w:r w:rsidRPr="00B86F73">
        <w:rPr>
          <w:rFonts w:ascii="Times New Roman" w:hAnsi="Times New Roman" w:cs="Times New Roman"/>
          <w:sz w:val="24"/>
          <w:szCs w:val="24"/>
        </w:rPr>
        <w:t>oku lub później</w:t>
      </w:r>
      <w:r w:rsidRPr="007D34DD">
        <w:rPr>
          <w:rFonts w:ascii="Times New Roman" w:hAnsi="Times New Roman" w:cs="Times New Roman"/>
          <w:sz w:val="24"/>
          <w:szCs w:val="24"/>
        </w:rPr>
        <w:t>. W konkursie może wziąć udzia</w:t>
      </w:r>
      <w:r w:rsidRPr="00B86F73">
        <w:rPr>
          <w:rFonts w:ascii="Times New Roman" w:hAnsi="Times New Roman" w:cs="Times New Roman"/>
          <w:sz w:val="24"/>
          <w:szCs w:val="24"/>
        </w:rPr>
        <w:t>ł każdy naukowiec, spełniający powyższe warunki, niezależnie od wieku, płci, narodowości i</w:t>
      </w:r>
      <w:r w:rsidR="00C76173" w:rsidRPr="00B86F73">
        <w:rPr>
          <w:rFonts w:ascii="Times New Roman" w:hAnsi="Times New Roman" w:cs="Times New Roman"/>
          <w:sz w:val="24"/>
          <w:szCs w:val="24"/>
        </w:rPr>
        <w:t> </w:t>
      </w:r>
      <w:r w:rsidRPr="00B86F73">
        <w:rPr>
          <w:rFonts w:ascii="Times New Roman" w:hAnsi="Times New Roman" w:cs="Times New Roman"/>
          <w:sz w:val="24"/>
          <w:szCs w:val="24"/>
        </w:rPr>
        <w:t xml:space="preserve">obywatelstwa. </w:t>
      </w:r>
    </w:p>
    <w:p w14:paraId="642BDB84" w14:textId="37E3F295" w:rsidR="005B1E1A" w:rsidRPr="00B86F73" w:rsidRDefault="005B1E1A" w:rsidP="00DF653A">
      <w:pPr>
        <w:pStyle w:val="Akapitzlist"/>
        <w:numPr>
          <w:ilvl w:val="0"/>
          <w:numId w:val="4"/>
        </w:numPr>
        <w:jc w:val="both"/>
        <w:rPr>
          <w:rFonts w:ascii="Times New Roman" w:hAnsi="Times New Roman" w:cs="Times New Roman"/>
          <w:sz w:val="24"/>
          <w:szCs w:val="24"/>
        </w:rPr>
      </w:pPr>
      <w:r w:rsidRPr="00B86F73">
        <w:rPr>
          <w:rFonts w:ascii="Times New Roman" w:hAnsi="Times New Roman" w:cs="Times New Roman"/>
          <w:sz w:val="24"/>
          <w:szCs w:val="24"/>
        </w:rPr>
        <w:t xml:space="preserve">W projekcie dopuszczalne jest włączenie do zespołu jednego pracownika w charakterze mentora, który posiada stopień dr hab. lub tytuł naukowy i kierował projektem badawczym lub badawczo-rozwojowym. </w:t>
      </w:r>
    </w:p>
    <w:p w14:paraId="3A9966F4" w14:textId="6519F3FC" w:rsidR="005B1E1A" w:rsidRPr="00B86F73" w:rsidRDefault="005B1E1A" w:rsidP="00DF653A">
      <w:pPr>
        <w:pStyle w:val="Akapitzlist"/>
        <w:numPr>
          <w:ilvl w:val="0"/>
          <w:numId w:val="4"/>
        </w:numPr>
        <w:jc w:val="both"/>
        <w:rPr>
          <w:rFonts w:ascii="Times New Roman" w:hAnsi="Times New Roman" w:cs="Times New Roman"/>
          <w:sz w:val="24"/>
          <w:szCs w:val="24"/>
        </w:rPr>
      </w:pPr>
      <w:r w:rsidRPr="00B86F73">
        <w:rPr>
          <w:rFonts w:ascii="Times New Roman" w:hAnsi="Times New Roman" w:cs="Times New Roman"/>
          <w:sz w:val="24"/>
          <w:szCs w:val="24"/>
        </w:rPr>
        <w:t xml:space="preserve">Wnioskodawcy muszą posiadać udokumentowany dorobek naukowy oraz wykazać się umiejętnością prowadzenia badań naukowych.  </w:t>
      </w:r>
    </w:p>
    <w:p w14:paraId="2C5A7D2B" w14:textId="42422865" w:rsidR="005B1E1A" w:rsidRDefault="005B1E1A" w:rsidP="00DF653A">
      <w:pPr>
        <w:pStyle w:val="Akapitzlist"/>
        <w:numPr>
          <w:ilvl w:val="0"/>
          <w:numId w:val="4"/>
        </w:numPr>
        <w:jc w:val="both"/>
        <w:rPr>
          <w:rFonts w:ascii="Times New Roman" w:hAnsi="Times New Roman" w:cs="Times New Roman"/>
          <w:sz w:val="24"/>
          <w:szCs w:val="24"/>
        </w:rPr>
      </w:pPr>
      <w:r w:rsidRPr="00B86F73">
        <w:rPr>
          <w:rFonts w:ascii="Times New Roman" w:hAnsi="Times New Roman" w:cs="Times New Roman"/>
          <w:sz w:val="24"/>
          <w:szCs w:val="24"/>
        </w:rPr>
        <w:t>Okres realizacji projektu nie może być dłuższy niż 18 miesięcy</w:t>
      </w:r>
      <w:r w:rsidRPr="007D34DD">
        <w:rPr>
          <w:rFonts w:ascii="Times New Roman" w:hAnsi="Times New Roman" w:cs="Times New Roman"/>
          <w:sz w:val="24"/>
          <w:szCs w:val="24"/>
        </w:rPr>
        <w:t>, a przedstawiony kosztor</w:t>
      </w:r>
      <w:r w:rsidRPr="00B86F73">
        <w:rPr>
          <w:rFonts w:ascii="Times New Roman" w:hAnsi="Times New Roman" w:cs="Times New Roman"/>
          <w:sz w:val="24"/>
          <w:szCs w:val="24"/>
        </w:rPr>
        <w:t xml:space="preserve">ys nie może przekraczać kwoty </w:t>
      </w:r>
      <w:r w:rsidR="00A85636" w:rsidRPr="00B86F73">
        <w:rPr>
          <w:rFonts w:ascii="Times New Roman" w:hAnsi="Times New Roman" w:cs="Times New Roman"/>
          <w:sz w:val="24"/>
          <w:szCs w:val="24"/>
        </w:rPr>
        <w:t>1</w:t>
      </w:r>
      <w:r w:rsidR="00A85636">
        <w:rPr>
          <w:rFonts w:ascii="Times New Roman" w:hAnsi="Times New Roman" w:cs="Times New Roman"/>
          <w:sz w:val="24"/>
          <w:szCs w:val="24"/>
        </w:rPr>
        <w:t>0</w:t>
      </w:r>
      <w:r w:rsidR="00A85636" w:rsidRPr="00B86F73">
        <w:rPr>
          <w:rFonts w:ascii="Times New Roman" w:hAnsi="Times New Roman" w:cs="Times New Roman"/>
          <w:sz w:val="24"/>
          <w:szCs w:val="24"/>
        </w:rPr>
        <w:t xml:space="preserve">0 </w:t>
      </w:r>
      <w:r w:rsidRPr="00B86F73">
        <w:rPr>
          <w:rFonts w:ascii="Times New Roman" w:hAnsi="Times New Roman" w:cs="Times New Roman"/>
          <w:sz w:val="24"/>
          <w:szCs w:val="24"/>
        </w:rPr>
        <w:t>000,00</w:t>
      </w:r>
      <w:r w:rsidR="008D13D0">
        <w:rPr>
          <w:rStyle w:val="Odwoaniedokomentarza"/>
        </w:rPr>
        <w:t xml:space="preserve"> </w:t>
      </w:r>
      <w:r w:rsidR="008D13D0" w:rsidRPr="008D13D0">
        <w:rPr>
          <w:rStyle w:val="Odwoaniedokomentarza"/>
          <w:rFonts w:ascii="Times New Roman" w:hAnsi="Times New Roman" w:cs="Times New Roman"/>
          <w:sz w:val="24"/>
          <w:szCs w:val="24"/>
        </w:rPr>
        <w:t>P</w:t>
      </w:r>
      <w:r w:rsidRPr="008D13D0">
        <w:rPr>
          <w:rFonts w:ascii="Times New Roman" w:hAnsi="Times New Roman" w:cs="Times New Roman"/>
          <w:sz w:val="24"/>
          <w:szCs w:val="24"/>
        </w:rPr>
        <w:t>LN</w:t>
      </w:r>
      <w:r w:rsidRPr="00B86F73">
        <w:rPr>
          <w:rFonts w:ascii="Times New Roman" w:hAnsi="Times New Roman" w:cs="Times New Roman"/>
          <w:sz w:val="24"/>
          <w:szCs w:val="24"/>
        </w:rPr>
        <w:t xml:space="preserve"> brutto.</w:t>
      </w:r>
      <w:r w:rsidRPr="007D34DD">
        <w:rPr>
          <w:rFonts w:ascii="Times New Roman" w:hAnsi="Times New Roman" w:cs="Times New Roman"/>
          <w:sz w:val="24"/>
          <w:szCs w:val="24"/>
        </w:rPr>
        <w:t xml:space="preserve">  </w:t>
      </w:r>
    </w:p>
    <w:p w14:paraId="565540AC" w14:textId="12C0156D" w:rsidR="0002585F" w:rsidRDefault="0002585F" w:rsidP="0002585F">
      <w:pPr>
        <w:pStyle w:val="Akapitzlist"/>
        <w:numPr>
          <w:ilvl w:val="0"/>
          <w:numId w:val="4"/>
        </w:numPr>
        <w:jc w:val="both"/>
        <w:rPr>
          <w:rFonts w:ascii="Times New Roman" w:hAnsi="Times New Roman" w:cs="Times New Roman"/>
          <w:sz w:val="24"/>
          <w:szCs w:val="24"/>
        </w:rPr>
      </w:pPr>
      <w:r w:rsidRPr="0002585F">
        <w:rPr>
          <w:rFonts w:ascii="Times New Roman" w:hAnsi="Times New Roman" w:cs="Times New Roman"/>
          <w:sz w:val="24"/>
          <w:szCs w:val="24"/>
        </w:rPr>
        <w:t>Wysokość przyznawanego finansowania</w:t>
      </w:r>
      <w:r w:rsidR="00C566CE">
        <w:rPr>
          <w:rFonts w:ascii="Times New Roman" w:hAnsi="Times New Roman" w:cs="Times New Roman"/>
          <w:sz w:val="24"/>
          <w:szCs w:val="24"/>
        </w:rPr>
        <w:t xml:space="preserve">, w granicach określonych w ust. 4, </w:t>
      </w:r>
      <w:r w:rsidRPr="0002585F">
        <w:rPr>
          <w:rFonts w:ascii="Times New Roman" w:hAnsi="Times New Roman" w:cs="Times New Roman"/>
          <w:sz w:val="24"/>
          <w:szCs w:val="24"/>
        </w:rPr>
        <w:t>zależy od zasadności szczegółowo przedstawionego kosztorysu.</w:t>
      </w:r>
    </w:p>
    <w:p w14:paraId="0430AD7B" w14:textId="4B7CA3BF" w:rsidR="000C21A6" w:rsidRPr="0018479D" w:rsidRDefault="003A7B44" w:rsidP="0002585F">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Informacja przekazująca treść niniejszego Regulaminu zawierać będzie również oznaczenie t</w:t>
      </w:r>
      <w:r w:rsidR="000C21A6">
        <w:rPr>
          <w:rFonts w:ascii="Times New Roman" w:hAnsi="Times New Roman" w:cs="Times New Roman"/>
          <w:sz w:val="24"/>
          <w:szCs w:val="24"/>
        </w:rPr>
        <w:t>ermin</w:t>
      </w:r>
      <w:r>
        <w:rPr>
          <w:rFonts w:ascii="Times New Roman" w:hAnsi="Times New Roman" w:cs="Times New Roman"/>
          <w:sz w:val="24"/>
          <w:szCs w:val="24"/>
        </w:rPr>
        <w:t>u, do którego będzie można</w:t>
      </w:r>
      <w:r w:rsidR="000C21A6">
        <w:rPr>
          <w:rFonts w:ascii="Times New Roman" w:hAnsi="Times New Roman" w:cs="Times New Roman"/>
          <w:sz w:val="24"/>
          <w:szCs w:val="24"/>
        </w:rPr>
        <w:t xml:space="preserve"> składa</w:t>
      </w:r>
      <w:r>
        <w:rPr>
          <w:rFonts w:ascii="Times New Roman" w:hAnsi="Times New Roman" w:cs="Times New Roman"/>
          <w:sz w:val="24"/>
          <w:szCs w:val="24"/>
        </w:rPr>
        <w:t>ć</w:t>
      </w:r>
      <w:r w:rsidR="000C21A6">
        <w:rPr>
          <w:rFonts w:ascii="Times New Roman" w:hAnsi="Times New Roman" w:cs="Times New Roman"/>
          <w:sz w:val="24"/>
          <w:szCs w:val="24"/>
        </w:rPr>
        <w:t xml:space="preserve"> wniosk</w:t>
      </w:r>
      <w:r>
        <w:rPr>
          <w:rFonts w:ascii="Times New Roman" w:hAnsi="Times New Roman" w:cs="Times New Roman"/>
          <w:sz w:val="24"/>
          <w:szCs w:val="24"/>
        </w:rPr>
        <w:t>i</w:t>
      </w:r>
      <w:r w:rsidR="000C21A6">
        <w:rPr>
          <w:rFonts w:ascii="Times New Roman" w:hAnsi="Times New Roman" w:cs="Times New Roman"/>
          <w:sz w:val="24"/>
          <w:szCs w:val="24"/>
        </w:rPr>
        <w:t>.</w:t>
      </w:r>
    </w:p>
    <w:p w14:paraId="2680AE18" w14:textId="5FA9FC25" w:rsidR="005B1E1A" w:rsidRPr="00B86F73" w:rsidRDefault="005B1E1A" w:rsidP="00DF653A">
      <w:pPr>
        <w:pStyle w:val="Akapitzlist"/>
        <w:numPr>
          <w:ilvl w:val="0"/>
          <w:numId w:val="4"/>
        </w:numPr>
        <w:jc w:val="both"/>
        <w:rPr>
          <w:rFonts w:ascii="Times New Roman" w:hAnsi="Times New Roman" w:cs="Times New Roman"/>
          <w:sz w:val="24"/>
          <w:szCs w:val="24"/>
        </w:rPr>
      </w:pPr>
      <w:r w:rsidRPr="00B86F73">
        <w:rPr>
          <w:rFonts w:ascii="Times New Roman" w:hAnsi="Times New Roman" w:cs="Times New Roman"/>
          <w:sz w:val="24"/>
          <w:szCs w:val="24"/>
        </w:rPr>
        <w:t xml:space="preserve">Wnioskodawcy ubiegający się o grant wewnętrzny składają: </w:t>
      </w:r>
    </w:p>
    <w:p w14:paraId="509850AB" w14:textId="442F3A30" w:rsidR="005B1E1A" w:rsidRPr="00B86F73" w:rsidRDefault="005B1E1A" w:rsidP="00DF653A">
      <w:pPr>
        <w:pStyle w:val="Akapitzlist"/>
        <w:numPr>
          <w:ilvl w:val="1"/>
          <w:numId w:val="4"/>
        </w:numPr>
        <w:jc w:val="both"/>
        <w:rPr>
          <w:rFonts w:ascii="Times New Roman" w:hAnsi="Times New Roman" w:cs="Times New Roman"/>
          <w:sz w:val="24"/>
          <w:szCs w:val="24"/>
        </w:rPr>
      </w:pPr>
      <w:r w:rsidRPr="00B86F73">
        <w:rPr>
          <w:rFonts w:ascii="Times New Roman" w:hAnsi="Times New Roman" w:cs="Times New Roman"/>
          <w:sz w:val="24"/>
          <w:szCs w:val="24"/>
        </w:rPr>
        <w:t xml:space="preserve">podanie wraz z formularzem zgłoszeniowym, według wzorów określonych odpowiednio w </w:t>
      </w:r>
      <w:r w:rsidRPr="00B86F73">
        <w:rPr>
          <w:rFonts w:ascii="Times New Roman" w:hAnsi="Times New Roman" w:cs="Times New Roman"/>
          <w:b/>
          <w:bCs/>
          <w:sz w:val="24"/>
          <w:szCs w:val="24"/>
        </w:rPr>
        <w:t>załącznikach nr 1 i 2</w:t>
      </w:r>
      <w:r w:rsidRPr="00B86F73">
        <w:rPr>
          <w:rFonts w:ascii="Times New Roman" w:hAnsi="Times New Roman" w:cs="Times New Roman"/>
          <w:sz w:val="24"/>
          <w:szCs w:val="24"/>
        </w:rPr>
        <w:t xml:space="preserve"> do niniejszego Regulaminu, podpisane przez kierownika jednostki organizacyjnej, w której zatrudniony jest kierownik projektu; </w:t>
      </w:r>
    </w:p>
    <w:p w14:paraId="1B4C5713" w14:textId="44DD3105" w:rsidR="005B1E1A" w:rsidRPr="00B86F73" w:rsidRDefault="005B1E1A" w:rsidP="00DF653A">
      <w:pPr>
        <w:pStyle w:val="Akapitzlist"/>
        <w:numPr>
          <w:ilvl w:val="1"/>
          <w:numId w:val="4"/>
        </w:numPr>
        <w:jc w:val="both"/>
        <w:rPr>
          <w:rFonts w:ascii="Times New Roman" w:hAnsi="Times New Roman" w:cs="Times New Roman"/>
          <w:sz w:val="24"/>
          <w:szCs w:val="24"/>
        </w:rPr>
      </w:pPr>
      <w:r w:rsidRPr="00B86F73">
        <w:rPr>
          <w:rFonts w:ascii="Times New Roman" w:hAnsi="Times New Roman" w:cs="Times New Roman"/>
          <w:sz w:val="24"/>
          <w:szCs w:val="24"/>
        </w:rPr>
        <w:t xml:space="preserve">kosztorys przygotowany według wzoru określonego w </w:t>
      </w:r>
      <w:r w:rsidRPr="00B86F73">
        <w:rPr>
          <w:rFonts w:ascii="Times New Roman" w:hAnsi="Times New Roman" w:cs="Times New Roman"/>
          <w:b/>
          <w:bCs/>
          <w:sz w:val="24"/>
          <w:szCs w:val="24"/>
        </w:rPr>
        <w:t>załączniku nr 3</w:t>
      </w:r>
      <w:r w:rsidRPr="00B86F73">
        <w:rPr>
          <w:rFonts w:ascii="Times New Roman" w:hAnsi="Times New Roman" w:cs="Times New Roman"/>
          <w:sz w:val="24"/>
          <w:szCs w:val="24"/>
        </w:rPr>
        <w:t xml:space="preserve"> do niniejszego Regulaminu; </w:t>
      </w:r>
    </w:p>
    <w:p w14:paraId="724D0A90" w14:textId="33769258" w:rsidR="005B1E1A" w:rsidRPr="00114C4C" w:rsidRDefault="005B1E1A" w:rsidP="00DF653A">
      <w:pPr>
        <w:pStyle w:val="Akapitzlist"/>
        <w:numPr>
          <w:ilvl w:val="1"/>
          <w:numId w:val="4"/>
        </w:numPr>
        <w:jc w:val="both"/>
        <w:rPr>
          <w:rFonts w:ascii="Times New Roman" w:hAnsi="Times New Roman" w:cs="Times New Roman"/>
          <w:sz w:val="24"/>
          <w:szCs w:val="24"/>
        </w:rPr>
      </w:pPr>
      <w:r w:rsidRPr="00B86F73">
        <w:rPr>
          <w:rFonts w:ascii="Times New Roman" w:hAnsi="Times New Roman" w:cs="Times New Roman"/>
          <w:sz w:val="24"/>
          <w:szCs w:val="24"/>
        </w:rPr>
        <w:t>informację o dotychczasowym dorobku naukowym</w:t>
      </w:r>
      <w:r w:rsidRPr="00114C4C">
        <w:rPr>
          <w:rFonts w:ascii="Times New Roman" w:hAnsi="Times New Roman" w:cs="Times New Roman"/>
          <w:sz w:val="24"/>
          <w:szCs w:val="24"/>
        </w:rPr>
        <w:t xml:space="preserve">, według wzoru określonego w </w:t>
      </w:r>
      <w:r w:rsidRPr="00114C4C">
        <w:rPr>
          <w:rFonts w:ascii="Times New Roman" w:hAnsi="Times New Roman" w:cs="Times New Roman"/>
          <w:b/>
          <w:bCs/>
          <w:sz w:val="24"/>
          <w:szCs w:val="24"/>
        </w:rPr>
        <w:t>załączniku nr 4</w:t>
      </w:r>
      <w:r w:rsidRPr="00114C4C">
        <w:rPr>
          <w:rFonts w:ascii="Times New Roman" w:hAnsi="Times New Roman" w:cs="Times New Roman"/>
          <w:sz w:val="24"/>
          <w:szCs w:val="24"/>
        </w:rPr>
        <w:t xml:space="preserve"> do niniejszego Regulaminu (każdy z członków zespołu); </w:t>
      </w:r>
    </w:p>
    <w:p w14:paraId="72DDD535" w14:textId="4F12380D" w:rsidR="00D14114" w:rsidRPr="00114C4C" w:rsidRDefault="005B1E1A" w:rsidP="00DF653A">
      <w:pPr>
        <w:pStyle w:val="Akapitzlist"/>
        <w:numPr>
          <w:ilvl w:val="1"/>
          <w:numId w:val="4"/>
        </w:numPr>
        <w:jc w:val="both"/>
        <w:rPr>
          <w:rFonts w:ascii="Times New Roman" w:hAnsi="Times New Roman" w:cs="Times New Roman"/>
          <w:sz w:val="24"/>
          <w:szCs w:val="24"/>
        </w:rPr>
      </w:pPr>
      <w:r w:rsidRPr="00114C4C">
        <w:rPr>
          <w:rFonts w:ascii="Times New Roman" w:hAnsi="Times New Roman" w:cs="Times New Roman"/>
          <w:sz w:val="24"/>
          <w:szCs w:val="24"/>
        </w:rPr>
        <w:t xml:space="preserve">opis projektu badawczego wyraźnie wskazujący zaproponowany przez wnioskodawcę obszar badawczy oraz innowacyjność zaproponowanych przedsięwzięć, według wzoru określonego w </w:t>
      </w:r>
      <w:r w:rsidRPr="00004558">
        <w:rPr>
          <w:rFonts w:ascii="Times New Roman" w:hAnsi="Times New Roman" w:cs="Times New Roman"/>
          <w:b/>
          <w:bCs/>
          <w:sz w:val="24"/>
          <w:szCs w:val="24"/>
        </w:rPr>
        <w:t>załączniku nr 5</w:t>
      </w:r>
      <w:r w:rsidRPr="00114C4C">
        <w:rPr>
          <w:rFonts w:ascii="Times New Roman" w:hAnsi="Times New Roman" w:cs="Times New Roman"/>
          <w:sz w:val="24"/>
          <w:szCs w:val="24"/>
        </w:rPr>
        <w:t xml:space="preserve"> do niniejszego Regulaminu; </w:t>
      </w:r>
    </w:p>
    <w:p w14:paraId="6A61CC94" w14:textId="090718EA" w:rsidR="7B62DCD3" w:rsidRPr="00D14114" w:rsidRDefault="005B1E1A" w:rsidP="00D14114">
      <w:pPr>
        <w:pStyle w:val="Akapitzlist"/>
        <w:numPr>
          <w:ilvl w:val="1"/>
          <w:numId w:val="4"/>
        </w:numPr>
        <w:jc w:val="both"/>
      </w:pPr>
      <w:r w:rsidRPr="001F70BD">
        <w:rPr>
          <w:rFonts w:ascii="Times New Roman" w:hAnsi="Times New Roman" w:cs="Times New Roman"/>
          <w:sz w:val="24"/>
          <w:szCs w:val="24"/>
        </w:rPr>
        <w:t>zgodę na przetwarzanie danych osobowych w zakresie niezbędnym w</w:t>
      </w:r>
      <w:r w:rsidR="00C76173" w:rsidRPr="001F70BD">
        <w:rPr>
          <w:rFonts w:ascii="Times New Roman" w:hAnsi="Times New Roman" w:cs="Times New Roman"/>
          <w:sz w:val="24"/>
          <w:szCs w:val="24"/>
        </w:rPr>
        <w:t> </w:t>
      </w:r>
      <w:r w:rsidRPr="001F70BD">
        <w:rPr>
          <w:rFonts w:ascii="Times New Roman" w:hAnsi="Times New Roman" w:cs="Times New Roman"/>
          <w:sz w:val="24"/>
          <w:szCs w:val="24"/>
        </w:rPr>
        <w:t xml:space="preserve">postępowaniu, według wzoru określonego w </w:t>
      </w:r>
      <w:r w:rsidRPr="001F70BD">
        <w:rPr>
          <w:rFonts w:ascii="Times New Roman" w:hAnsi="Times New Roman" w:cs="Times New Roman"/>
          <w:b/>
          <w:bCs/>
          <w:sz w:val="24"/>
          <w:szCs w:val="24"/>
        </w:rPr>
        <w:t>załączniku nr 6</w:t>
      </w:r>
      <w:r w:rsidRPr="001F70BD">
        <w:rPr>
          <w:rFonts w:ascii="Times New Roman" w:hAnsi="Times New Roman" w:cs="Times New Roman"/>
          <w:sz w:val="24"/>
          <w:szCs w:val="24"/>
        </w:rPr>
        <w:t xml:space="preserve"> do niniejszego Regulaminu; </w:t>
      </w:r>
    </w:p>
    <w:p w14:paraId="046EFF5F" w14:textId="4B599A44" w:rsidR="00E8508D" w:rsidRPr="0018479D" w:rsidRDefault="00E8508D" w:rsidP="00E8508D">
      <w:pPr>
        <w:pStyle w:val="Akapitzlist"/>
        <w:numPr>
          <w:ilvl w:val="0"/>
          <w:numId w:val="4"/>
        </w:numPr>
        <w:jc w:val="both"/>
        <w:rPr>
          <w:rFonts w:ascii="Times New Roman" w:hAnsi="Times New Roman" w:cs="Times New Roman"/>
          <w:sz w:val="24"/>
          <w:szCs w:val="24"/>
        </w:rPr>
      </w:pPr>
      <w:r w:rsidRPr="00E8508D">
        <w:rPr>
          <w:rFonts w:ascii="Times New Roman" w:hAnsi="Times New Roman" w:cs="Times New Roman"/>
          <w:sz w:val="24"/>
          <w:szCs w:val="24"/>
        </w:rPr>
        <w:t>Wniosek może być wycofany na każdym etapie postępowania na pisemne oświadczenie osoby, która go złożyła.</w:t>
      </w:r>
    </w:p>
    <w:p w14:paraId="09609EFC" w14:textId="1D44AB4C" w:rsidR="005B1E1A" w:rsidRPr="00114C4C" w:rsidRDefault="005B1E1A" w:rsidP="00DF653A">
      <w:pPr>
        <w:pStyle w:val="Akapitzlist"/>
        <w:numPr>
          <w:ilvl w:val="0"/>
          <w:numId w:val="4"/>
        </w:numPr>
        <w:jc w:val="both"/>
        <w:rPr>
          <w:rFonts w:ascii="Times New Roman" w:hAnsi="Times New Roman" w:cs="Times New Roman"/>
          <w:sz w:val="24"/>
          <w:szCs w:val="24"/>
        </w:rPr>
      </w:pPr>
      <w:r w:rsidRPr="00114C4C">
        <w:rPr>
          <w:rFonts w:ascii="Times New Roman" w:hAnsi="Times New Roman" w:cs="Times New Roman"/>
          <w:sz w:val="24"/>
          <w:szCs w:val="24"/>
        </w:rPr>
        <w:t xml:space="preserve">Wyniki konkursu są jawne i ogłaszane nie później niż 30 dni po jego zakończeniu za pośrednictwem strony internetowej Wydziału Mechanicznego PŁ, a także zostaną przesłane pocztą elektroniczną do każdego wnioskodawcy. Po zakończeniu oceny wnioskodawcy mają wgląd do wyników oceny oraz uzasadnienia dla złożonego projektu. </w:t>
      </w:r>
    </w:p>
    <w:p w14:paraId="5ABFEFD4" w14:textId="28D7C7C1" w:rsidR="005B1E1A" w:rsidRPr="00114C4C" w:rsidRDefault="005B1E1A" w:rsidP="00781943">
      <w:pPr>
        <w:jc w:val="center"/>
        <w:rPr>
          <w:rFonts w:ascii="Times New Roman" w:hAnsi="Times New Roman" w:cs="Times New Roman"/>
          <w:b/>
          <w:bCs/>
          <w:sz w:val="24"/>
          <w:szCs w:val="24"/>
        </w:rPr>
      </w:pPr>
      <w:r w:rsidRPr="00114C4C">
        <w:rPr>
          <w:rFonts w:ascii="Times New Roman" w:hAnsi="Times New Roman" w:cs="Times New Roman"/>
          <w:b/>
          <w:bCs/>
          <w:sz w:val="24"/>
          <w:szCs w:val="24"/>
        </w:rPr>
        <w:t>§3</w:t>
      </w:r>
    </w:p>
    <w:p w14:paraId="612A5724" w14:textId="4ABF6081" w:rsidR="005B1E1A" w:rsidRPr="00114C4C" w:rsidRDefault="005B1E1A" w:rsidP="00DF653A">
      <w:pPr>
        <w:pStyle w:val="Akapitzlist"/>
        <w:numPr>
          <w:ilvl w:val="0"/>
          <w:numId w:val="5"/>
        </w:numPr>
        <w:jc w:val="both"/>
        <w:rPr>
          <w:rFonts w:ascii="Times New Roman" w:hAnsi="Times New Roman" w:cs="Times New Roman"/>
          <w:sz w:val="24"/>
          <w:szCs w:val="24"/>
        </w:rPr>
      </w:pPr>
      <w:r w:rsidRPr="00114C4C">
        <w:rPr>
          <w:rFonts w:ascii="Times New Roman" w:hAnsi="Times New Roman" w:cs="Times New Roman"/>
          <w:sz w:val="24"/>
          <w:szCs w:val="24"/>
        </w:rPr>
        <w:t xml:space="preserve">Beneficjenci zostają wyłonieni w drodze konkursu przez </w:t>
      </w:r>
      <w:r w:rsidR="00E8508D">
        <w:rPr>
          <w:rFonts w:ascii="Times New Roman" w:hAnsi="Times New Roman" w:cs="Times New Roman"/>
          <w:sz w:val="24"/>
          <w:szCs w:val="24"/>
        </w:rPr>
        <w:t>K</w:t>
      </w:r>
      <w:r w:rsidR="00E8508D" w:rsidRPr="00114C4C">
        <w:rPr>
          <w:rFonts w:ascii="Times New Roman" w:hAnsi="Times New Roman" w:cs="Times New Roman"/>
          <w:sz w:val="24"/>
          <w:szCs w:val="24"/>
        </w:rPr>
        <w:t>omisję</w:t>
      </w:r>
      <w:r w:rsidR="00E8508D">
        <w:rPr>
          <w:rFonts w:ascii="Times New Roman" w:hAnsi="Times New Roman" w:cs="Times New Roman"/>
          <w:sz w:val="24"/>
          <w:szCs w:val="24"/>
        </w:rPr>
        <w:t>.</w:t>
      </w:r>
      <w:r w:rsidR="00E8508D" w:rsidRPr="00114C4C">
        <w:rPr>
          <w:rFonts w:ascii="Times New Roman" w:hAnsi="Times New Roman" w:cs="Times New Roman"/>
          <w:sz w:val="24"/>
          <w:szCs w:val="24"/>
        </w:rPr>
        <w:t xml:space="preserve"> </w:t>
      </w:r>
      <w:r w:rsidRPr="00114C4C">
        <w:rPr>
          <w:rFonts w:ascii="Times New Roman" w:hAnsi="Times New Roman" w:cs="Times New Roman"/>
          <w:sz w:val="24"/>
          <w:szCs w:val="24"/>
        </w:rPr>
        <w:t xml:space="preserve"> </w:t>
      </w:r>
    </w:p>
    <w:p w14:paraId="2B4C4BEF" w14:textId="394D68E5" w:rsidR="005B1E1A" w:rsidRPr="00114C4C" w:rsidRDefault="005B1E1A" w:rsidP="00DF653A">
      <w:pPr>
        <w:pStyle w:val="Akapitzlist"/>
        <w:numPr>
          <w:ilvl w:val="0"/>
          <w:numId w:val="5"/>
        </w:numPr>
        <w:jc w:val="both"/>
        <w:rPr>
          <w:rFonts w:ascii="Times New Roman" w:hAnsi="Times New Roman" w:cs="Times New Roman"/>
          <w:sz w:val="24"/>
          <w:szCs w:val="24"/>
        </w:rPr>
      </w:pPr>
      <w:r w:rsidRPr="00114C4C">
        <w:rPr>
          <w:rFonts w:ascii="Times New Roman" w:hAnsi="Times New Roman" w:cs="Times New Roman"/>
          <w:sz w:val="24"/>
          <w:szCs w:val="24"/>
        </w:rPr>
        <w:t xml:space="preserve">Komisja konkursowa składa się z nieparzystej liczby osób minimum pięciu pracowników posiadających stopień doktora habilitowanego lub tytuł profesora zatrudnionych na Wydziale Mechanicznym PŁ. Przewodniczącego komisji wskazuje Dziekan Wydziału Mechanicznego PŁ. Obsługę administracyjną komisji zapewnia dziekanat Wydziału Mechanicznego PŁ. W skład komisji konkursowej nie mogą </w:t>
      </w:r>
      <w:r w:rsidRPr="00114C4C">
        <w:rPr>
          <w:rFonts w:ascii="Times New Roman" w:hAnsi="Times New Roman" w:cs="Times New Roman"/>
          <w:sz w:val="24"/>
          <w:szCs w:val="24"/>
        </w:rPr>
        <w:lastRenderedPageBreak/>
        <w:t xml:space="preserve">wchodzić: Dziekan, Prodziekani, Dyrektorzy/Kierownicy Jednostek Organizacyjnych Wydziału oraz Mentorzy wskazani we wnioskach konkursowych. </w:t>
      </w:r>
    </w:p>
    <w:p w14:paraId="5ED61332" w14:textId="69BDE577" w:rsidR="005B1E1A" w:rsidRPr="00114C4C" w:rsidRDefault="005B1E1A" w:rsidP="00DF653A">
      <w:pPr>
        <w:pStyle w:val="Akapitzlist"/>
        <w:numPr>
          <w:ilvl w:val="0"/>
          <w:numId w:val="5"/>
        </w:numPr>
        <w:jc w:val="both"/>
        <w:rPr>
          <w:rFonts w:ascii="Times New Roman" w:hAnsi="Times New Roman" w:cs="Times New Roman"/>
          <w:sz w:val="24"/>
          <w:szCs w:val="24"/>
        </w:rPr>
      </w:pPr>
      <w:r w:rsidRPr="00114C4C">
        <w:rPr>
          <w:rFonts w:ascii="Times New Roman" w:hAnsi="Times New Roman" w:cs="Times New Roman"/>
          <w:sz w:val="24"/>
          <w:szCs w:val="24"/>
        </w:rPr>
        <w:t xml:space="preserve">Ocenę formalną wniosków konkursowych, dotyczącą ich zgodności z postanowieniami niniejszego Regulaminu przeprowadza dziekanat w ciągu 7 dni od zakończenia naboru wniosków. W przypadku stwierdzenia braków formalnych dziekanat wzywa wnioskodawcę do ich uzupełninia w terminie 7 dni. Nieuzupełnienie braków we wskazanym terminie skutkuje odrzuceniem wniosku. Wnioski złożone po terminie nie będą rozpatrywane. </w:t>
      </w:r>
    </w:p>
    <w:p w14:paraId="2A3813C4" w14:textId="351902FD" w:rsidR="005B1E1A" w:rsidRPr="00114C4C" w:rsidRDefault="005B1E1A" w:rsidP="00DF653A">
      <w:pPr>
        <w:pStyle w:val="Akapitzlist"/>
        <w:numPr>
          <w:ilvl w:val="0"/>
          <w:numId w:val="5"/>
        </w:numPr>
        <w:jc w:val="both"/>
        <w:rPr>
          <w:rFonts w:ascii="Times New Roman" w:hAnsi="Times New Roman" w:cs="Times New Roman"/>
          <w:sz w:val="24"/>
          <w:szCs w:val="24"/>
        </w:rPr>
      </w:pPr>
      <w:r w:rsidRPr="00114C4C">
        <w:rPr>
          <w:rFonts w:ascii="Times New Roman" w:hAnsi="Times New Roman" w:cs="Times New Roman"/>
          <w:sz w:val="24"/>
          <w:szCs w:val="24"/>
        </w:rPr>
        <w:t>Ocenę merytoryczną wniosków przeprowadza komisja konkursowa. Przy rozpatrywaniu wniosków komisja uwzględnia, w jednakowym stopniu, dorobek naukowy wnioskodawcy oraz wartość naukową projektu badawczego. Na podstawie przeprowadzonej oceny komisja sporządza listę rankingową ubiegających się o</w:t>
      </w:r>
      <w:r w:rsidR="00C76173">
        <w:rPr>
          <w:rFonts w:ascii="Times New Roman" w:hAnsi="Times New Roman" w:cs="Times New Roman"/>
          <w:sz w:val="24"/>
          <w:szCs w:val="24"/>
        </w:rPr>
        <w:t> </w:t>
      </w:r>
      <w:r w:rsidRPr="00114C4C">
        <w:rPr>
          <w:rFonts w:ascii="Times New Roman" w:hAnsi="Times New Roman" w:cs="Times New Roman"/>
          <w:sz w:val="24"/>
          <w:szCs w:val="24"/>
        </w:rPr>
        <w:t xml:space="preserve">projekty.  </w:t>
      </w:r>
    </w:p>
    <w:p w14:paraId="152C5DE8" w14:textId="5947449C" w:rsidR="005B1E1A" w:rsidRPr="00114C4C" w:rsidRDefault="005B1E1A" w:rsidP="00DF653A">
      <w:pPr>
        <w:pStyle w:val="Akapitzlist"/>
        <w:numPr>
          <w:ilvl w:val="0"/>
          <w:numId w:val="5"/>
        </w:numPr>
        <w:jc w:val="both"/>
        <w:rPr>
          <w:rFonts w:ascii="Times New Roman" w:hAnsi="Times New Roman" w:cs="Times New Roman"/>
          <w:sz w:val="24"/>
          <w:szCs w:val="24"/>
        </w:rPr>
      </w:pPr>
      <w:r w:rsidRPr="00114C4C">
        <w:rPr>
          <w:rFonts w:ascii="Times New Roman" w:hAnsi="Times New Roman" w:cs="Times New Roman"/>
          <w:sz w:val="24"/>
          <w:szCs w:val="24"/>
        </w:rPr>
        <w:t>Decyzję o przyznaniu finansowania podejmuje Dziekan Wydziału Mechanicznego PŁ na podstawie wyników pracy komisji konkursowej. Finansowane będą projekty wg listy rankingowej do wysokości środków określonych w §</w:t>
      </w:r>
      <w:r w:rsidR="00E8508D">
        <w:rPr>
          <w:rFonts w:ascii="Times New Roman" w:hAnsi="Times New Roman" w:cs="Times New Roman"/>
          <w:sz w:val="24"/>
          <w:szCs w:val="24"/>
        </w:rPr>
        <w:t xml:space="preserve"> </w:t>
      </w:r>
      <w:r w:rsidRPr="00114C4C">
        <w:rPr>
          <w:rFonts w:ascii="Times New Roman" w:hAnsi="Times New Roman" w:cs="Times New Roman"/>
          <w:sz w:val="24"/>
          <w:szCs w:val="24"/>
        </w:rPr>
        <w:t xml:space="preserve">1 </w:t>
      </w:r>
      <w:r w:rsidR="00B048E9">
        <w:rPr>
          <w:rFonts w:ascii="Times New Roman" w:hAnsi="Times New Roman" w:cs="Times New Roman"/>
          <w:sz w:val="24"/>
          <w:szCs w:val="24"/>
        </w:rPr>
        <w:t>ust</w:t>
      </w:r>
      <w:r w:rsidRPr="00114C4C">
        <w:rPr>
          <w:rFonts w:ascii="Times New Roman" w:hAnsi="Times New Roman" w:cs="Times New Roman"/>
          <w:sz w:val="24"/>
          <w:szCs w:val="24"/>
        </w:rPr>
        <w:t xml:space="preserve">. </w:t>
      </w:r>
      <w:r w:rsidR="00E8508D">
        <w:rPr>
          <w:rFonts w:ascii="Times New Roman" w:hAnsi="Times New Roman" w:cs="Times New Roman"/>
          <w:sz w:val="24"/>
          <w:szCs w:val="24"/>
        </w:rPr>
        <w:t>4</w:t>
      </w:r>
      <w:r w:rsidRPr="00114C4C">
        <w:rPr>
          <w:rFonts w:ascii="Times New Roman" w:hAnsi="Times New Roman" w:cs="Times New Roman"/>
          <w:sz w:val="24"/>
          <w:szCs w:val="24"/>
        </w:rPr>
        <w:t xml:space="preserve">. </w:t>
      </w:r>
    </w:p>
    <w:p w14:paraId="620CB4B2" w14:textId="1E2FB060" w:rsidR="005B1E1A" w:rsidRPr="00114C4C" w:rsidRDefault="005B1E1A" w:rsidP="00DF653A">
      <w:pPr>
        <w:pStyle w:val="Akapitzlist"/>
        <w:numPr>
          <w:ilvl w:val="0"/>
          <w:numId w:val="5"/>
        </w:numPr>
        <w:jc w:val="both"/>
        <w:rPr>
          <w:rFonts w:ascii="Times New Roman" w:hAnsi="Times New Roman" w:cs="Times New Roman"/>
          <w:sz w:val="24"/>
          <w:szCs w:val="24"/>
        </w:rPr>
      </w:pPr>
      <w:r w:rsidRPr="00114C4C">
        <w:rPr>
          <w:rFonts w:ascii="Times New Roman" w:hAnsi="Times New Roman" w:cs="Times New Roman"/>
          <w:sz w:val="24"/>
          <w:szCs w:val="24"/>
        </w:rPr>
        <w:t xml:space="preserve">Wnioskodawca otrzymuje decyzję o przyznaniu/nieprzyznaniu środków na realizację projektu, od której w ciągu 7 dni przysługuje mu wniosek o ponowne rozpoznanie wniosku składany do Dziekana Wydziału Mechanicznego PŁ. Decyzja Dziekana jest decyzją ostateczną.  </w:t>
      </w:r>
    </w:p>
    <w:p w14:paraId="18CE179D" w14:textId="37B9FED9" w:rsidR="005B1E1A" w:rsidRPr="00114C4C" w:rsidRDefault="005B1E1A" w:rsidP="00DF653A">
      <w:pPr>
        <w:pStyle w:val="Akapitzlist"/>
        <w:numPr>
          <w:ilvl w:val="0"/>
          <w:numId w:val="5"/>
        </w:numPr>
        <w:jc w:val="both"/>
        <w:rPr>
          <w:rFonts w:ascii="Times New Roman" w:hAnsi="Times New Roman" w:cs="Times New Roman"/>
          <w:sz w:val="24"/>
          <w:szCs w:val="24"/>
        </w:rPr>
      </w:pPr>
      <w:r w:rsidRPr="00114C4C">
        <w:rPr>
          <w:rFonts w:ascii="Times New Roman" w:hAnsi="Times New Roman" w:cs="Times New Roman"/>
          <w:sz w:val="24"/>
          <w:szCs w:val="24"/>
        </w:rPr>
        <w:t xml:space="preserve">Dziekan Wydziału Mechanicznego PŁ może podjąć decyzję o nierozstrzygnięciu konkursu w przypadku braku wniosków spełniających warunki konkursowe lub zespołów niedysponujących w jego ocenie odpowiednim dorobkiem naukowym. </w:t>
      </w:r>
    </w:p>
    <w:p w14:paraId="2409593C" w14:textId="4F5C9EA2" w:rsidR="005B1E1A" w:rsidRPr="00114C4C" w:rsidRDefault="005B1E1A" w:rsidP="00DF653A">
      <w:pPr>
        <w:pStyle w:val="Akapitzlist"/>
        <w:numPr>
          <w:ilvl w:val="0"/>
          <w:numId w:val="5"/>
        </w:numPr>
        <w:jc w:val="both"/>
        <w:rPr>
          <w:rFonts w:ascii="Times New Roman" w:hAnsi="Times New Roman" w:cs="Times New Roman"/>
          <w:sz w:val="24"/>
          <w:szCs w:val="24"/>
        </w:rPr>
      </w:pPr>
      <w:r w:rsidRPr="00114C4C">
        <w:rPr>
          <w:rFonts w:ascii="Times New Roman" w:hAnsi="Times New Roman" w:cs="Times New Roman"/>
          <w:sz w:val="24"/>
          <w:szCs w:val="24"/>
        </w:rPr>
        <w:t xml:space="preserve">Wniosek może być wycofany na każdym etapie postępowania na pisemne oświadczenie kierownika zespołu badawczego składającego wniosek.  </w:t>
      </w:r>
    </w:p>
    <w:p w14:paraId="2AEBEC3D" w14:textId="7916F7B3" w:rsidR="005B1E1A" w:rsidRPr="00114C4C" w:rsidRDefault="005B1E1A" w:rsidP="00781943">
      <w:pPr>
        <w:jc w:val="center"/>
        <w:rPr>
          <w:rFonts w:ascii="Times New Roman" w:hAnsi="Times New Roman" w:cs="Times New Roman"/>
          <w:b/>
          <w:bCs/>
          <w:sz w:val="24"/>
          <w:szCs w:val="24"/>
        </w:rPr>
      </w:pPr>
      <w:r w:rsidRPr="00114C4C">
        <w:rPr>
          <w:rFonts w:ascii="Times New Roman" w:hAnsi="Times New Roman" w:cs="Times New Roman"/>
          <w:b/>
          <w:bCs/>
          <w:sz w:val="24"/>
          <w:szCs w:val="24"/>
        </w:rPr>
        <w:t>§4</w:t>
      </w:r>
    </w:p>
    <w:p w14:paraId="37DE6C20" w14:textId="73BEB6B7" w:rsidR="005B1E1A" w:rsidRPr="00114C4C" w:rsidRDefault="005B1E1A" w:rsidP="00DF653A">
      <w:pPr>
        <w:pStyle w:val="Akapitzlist"/>
        <w:numPr>
          <w:ilvl w:val="0"/>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Z osobą reprezentującą zespół badawczy (kierownik projektu), któremu przyznano grant wewnętrzny, zawierana jest umowa o jego realizację według wzoru określonego w </w:t>
      </w:r>
      <w:r w:rsidRPr="00114C4C">
        <w:rPr>
          <w:rFonts w:ascii="Times New Roman" w:hAnsi="Times New Roman" w:cs="Times New Roman"/>
          <w:b/>
          <w:bCs/>
          <w:sz w:val="24"/>
          <w:szCs w:val="24"/>
        </w:rPr>
        <w:t>załączniku nr 7</w:t>
      </w:r>
      <w:r w:rsidR="00784912" w:rsidRPr="00114C4C">
        <w:rPr>
          <w:rFonts w:ascii="Times New Roman" w:hAnsi="Times New Roman" w:cs="Times New Roman"/>
          <w:sz w:val="24"/>
          <w:szCs w:val="24"/>
        </w:rPr>
        <w:t xml:space="preserve"> </w:t>
      </w:r>
      <w:r w:rsidRPr="00114C4C">
        <w:rPr>
          <w:rFonts w:ascii="Times New Roman" w:hAnsi="Times New Roman" w:cs="Times New Roman"/>
          <w:sz w:val="24"/>
          <w:szCs w:val="24"/>
        </w:rPr>
        <w:t xml:space="preserve">do niniejszego Regulaminu. Umowę ze strony Politechniki Łódzkiej podpisuje Dziekan Wydziału Mechanicznego. </w:t>
      </w:r>
    </w:p>
    <w:p w14:paraId="28C00CB6" w14:textId="2764860F" w:rsidR="005B1E1A" w:rsidRPr="00114C4C" w:rsidRDefault="005B1E1A" w:rsidP="00DF653A">
      <w:pPr>
        <w:pStyle w:val="Akapitzlist"/>
        <w:numPr>
          <w:ilvl w:val="0"/>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Warunkiem rozliczenia grantu wewnętrznego jest złożenie sprawozdania finansowego, o którym mowa </w:t>
      </w:r>
      <w:r w:rsidRPr="00114C4C">
        <w:rPr>
          <w:rFonts w:ascii="Times New Roman" w:hAnsi="Times New Roman" w:cs="Times New Roman"/>
          <w:b/>
          <w:bCs/>
          <w:sz w:val="24"/>
          <w:szCs w:val="24"/>
        </w:rPr>
        <w:t>w</w:t>
      </w:r>
      <w:r w:rsidRPr="00114C4C">
        <w:rPr>
          <w:rFonts w:ascii="Times New Roman" w:hAnsi="Times New Roman" w:cs="Times New Roman"/>
          <w:sz w:val="24"/>
          <w:szCs w:val="24"/>
        </w:rPr>
        <w:t xml:space="preserve"> </w:t>
      </w:r>
      <w:r w:rsidRPr="00114C4C">
        <w:rPr>
          <w:rFonts w:ascii="Times New Roman" w:hAnsi="Times New Roman" w:cs="Times New Roman"/>
          <w:b/>
          <w:bCs/>
          <w:sz w:val="24"/>
          <w:szCs w:val="24"/>
        </w:rPr>
        <w:t>§ 5 ust.</w:t>
      </w:r>
      <w:r w:rsidRPr="00114C4C">
        <w:rPr>
          <w:rFonts w:ascii="Times New Roman" w:hAnsi="Times New Roman" w:cs="Times New Roman"/>
          <w:sz w:val="24"/>
          <w:szCs w:val="24"/>
        </w:rPr>
        <w:t xml:space="preserve"> </w:t>
      </w:r>
      <w:r w:rsidRPr="000D1A7A">
        <w:rPr>
          <w:rFonts w:ascii="Times New Roman" w:hAnsi="Times New Roman" w:cs="Times New Roman"/>
          <w:b/>
          <w:bCs/>
          <w:sz w:val="24"/>
          <w:szCs w:val="24"/>
        </w:rPr>
        <w:t>4</w:t>
      </w:r>
      <w:r w:rsidRPr="00114C4C">
        <w:rPr>
          <w:rFonts w:ascii="Times New Roman" w:hAnsi="Times New Roman" w:cs="Times New Roman"/>
          <w:sz w:val="24"/>
          <w:szCs w:val="24"/>
        </w:rPr>
        <w:t xml:space="preserve">, oraz sprawozdania merytorycznego, o którym mowa </w:t>
      </w:r>
      <w:r w:rsidRPr="000D1A7A">
        <w:rPr>
          <w:rFonts w:ascii="Times New Roman" w:hAnsi="Times New Roman" w:cs="Times New Roman"/>
          <w:sz w:val="24"/>
          <w:szCs w:val="24"/>
        </w:rPr>
        <w:t>w</w:t>
      </w:r>
      <w:r w:rsidR="00C76173">
        <w:rPr>
          <w:rFonts w:ascii="Times New Roman" w:hAnsi="Times New Roman" w:cs="Times New Roman"/>
          <w:b/>
          <w:bCs/>
          <w:sz w:val="24"/>
          <w:szCs w:val="24"/>
        </w:rPr>
        <w:t> </w:t>
      </w:r>
      <w:r w:rsidRPr="00114C4C">
        <w:rPr>
          <w:rFonts w:ascii="Times New Roman" w:hAnsi="Times New Roman" w:cs="Times New Roman"/>
          <w:b/>
          <w:bCs/>
          <w:sz w:val="24"/>
          <w:szCs w:val="24"/>
        </w:rPr>
        <w:t>§</w:t>
      </w:r>
      <w:r w:rsidR="00C76173">
        <w:rPr>
          <w:rFonts w:ascii="Times New Roman" w:hAnsi="Times New Roman" w:cs="Times New Roman"/>
          <w:b/>
          <w:bCs/>
          <w:sz w:val="24"/>
          <w:szCs w:val="24"/>
        </w:rPr>
        <w:t> </w:t>
      </w:r>
      <w:r w:rsidRPr="00114C4C">
        <w:rPr>
          <w:rFonts w:ascii="Times New Roman" w:hAnsi="Times New Roman" w:cs="Times New Roman"/>
          <w:b/>
          <w:bCs/>
          <w:sz w:val="24"/>
          <w:szCs w:val="24"/>
        </w:rPr>
        <w:t>5 ust. 5</w:t>
      </w:r>
      <w:r w:rsidRPr="00114C4C">
        <w:rPr>
          <w:rFonts w:ascii="Times New Roman" w:hAnsi="Times New Roman" w:cs="Times New Roman"/>
          <w:sz w:val="24"/>
          <w:szCs w:val="24"/>
        </w:rPr>
        <w:t xml:space="preserve">. </w:t>
      </w:r>
    </w:p>
    <w:p w14:paraId="24838B8A" w14:textId="23988552" w:rsidR="005B1E1A" w:rsidRPr="00114C4C" w:rsidRDefault="005B1E1A" w:rsidP="00DF653A">
      <w:pPr>
        <w:pStyle w:val="Akapitzlist"/>
        <w:numPr>
          <w:ilvl w:val="0"/>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Środki finansowe na realizację grantu wewnętrznego muszą być wykorzystane do końca roku kalendarzowego, w którym grant został przyznany, bez możliwości przedłużania.  </w:t>
      </w:r>
    </w:p>
    <w:p w14:paraId="67E3722A" w14:textId="00B98718" w:rsidR="00E8508D" w:rsidRDefault="00E8508D" w:rsidP="00DF653A">
      <w:pPr>
        <w:pStyle w:val="Akapitzlist"/>
        <w:numPr>
          <w:ilvl w:val="0"/>
          <w:numId w:val="7"/>
        </w:numPr>
        <w:jc w:val="both"/>
        <w:rPr>
          <w:rFonts w:ascii="Times New Roman" w:hAnsi="Times New Roman" w:cs="Times New Roman"/>
          <w:sz w:val="24"/>
          <w:szCs w:val="24"/>
        </w:rPr>
      </w:pPr>
      <w:r w:rsidRPr="00E8508D">
        <w:rPr>
          <w:rFonts w:ascii="Times New Roman" w:hAnsi="Times New Roman" w:cs="Times New Roman"/>
          <w:sz w:val="24"/>
          <w:szCs w:val="24"/>
        </w:rPr>
        <w:t>Środki finansowe przyznawane na podstawie niniejszego regulaminu muszą być wydatkowane zgodnie z przeznaczeniem, w sposób racjonalny, celowy i oszczędny, a także zgodnie z ogólnymi przepisami prawa oraz obowiązującymi w PŁ zasadami gospodarowania środkami publicznymi</w:t>
      </w:r>
      <w:r>
        <w:rPr>
          <w:rFonts w:ascii="Times New Roman" w:hAnsi="Times New Roman" w:cs="Times New Roman"/>
          <w:sz w:val="24"/>
          <w:szCs w:val="24"/>
        </w:rPr>
        <w:t>.</w:t>
      </w:r>
    </w:p>
    <w:p w14:paraId="658CE314" w14:textId="04E8892F" w:rsidR="005B1E1A" w:rsidRPr="00114C4C" w:rsidRDefault="005B1E1A" w:rsidP="00DF653A">
      <w:pPr>
        <w:pStyle w:val="Akapitzlist"/>
        <w:numPr>
          <w:ilvl w:val="0"/>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Koszty grantu uznaje się za kwalifikowalne, jeżeli: </w:t>
      </w:r>
    </w:p>
    <w:p w14:paraId="68F06E13" w14:textId="774EC76B" w:rsidR="005B1E1A" w:rsidRPr="00114C4C" w:rsidRDefault="005B1E1A" w:rsidP="00DF653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są bezpośrednio związane z realizowanymi badaniami; </w:t>
      </w:r>
    </w:p>
    <w:p w14:paraId="6ABBB9BF" w14:textId="27E59A20" w:rsidR="005B1E1A" w:rsidRPr="00114C4C" w:rsidRDefault="005B1E1A" w:rsidP="00DF653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są niezbędne do realizacji badań i są adekwatne do zakresu przewidzianych prac; </w:t>
      </w:r>
    </w:p>
    <w:p w14:paraId="3ED1D557" w14:textId="1BD4467E" w:rsidR="005B1E1A" w:rsidRPr="00114C4C" w:rsidRDefault="005B1E1A" w:rsidP="00DF653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są realnie i racjonalnie oszacowane. </w:t>
      </w:r>
    </w:p>
    <w:p w14:paraId="12F2353D" w14:textId="665DBE26" w:rsidR="005B1E1A" w:rsidRPr="00114C4C" w:rsidRDefault="005B1E1A" w:rsidP="00DF653A">
      <w:pPr>
        <w:pStyle w:val="Akapitzlist"/>
        <w:numPr>
          <w:ilvl w:val="0"/>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Koszty bezpośrednie mogą dotyczyć: </w:t>
      </w:r>
    </w:p>
    <w:p w14:paraId="1FBD0252" w14:textId="5677AA71" w:rsidR="005B1E1A" w:rsidRPr="00114C4C" w:rsidRDefault="005B1E1A" w:rsidP="00DF653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zakupu aparatury naukowo-badawczej (wg definicji GUS) rozumianej jako zestaw/zestawy urządzeń badawczych, pomiarowych lub laboratoryjnych </w:t>
      </w:r>
      <w:r w:rsidRPr="00114C4C">
        <w:rPr>
          <w:rFonts w:ascii="Times New Roman" w:hAnsi="Times New Roman" w:cs="Times New Roman"/>
          <w:sz w:val="24"/>
          <w:szCs w:val="24"/>
        </w:rPr>
        <w:lastRenderedPageBreak/>
        <w:t>o</w:t>
      </w:r>
      <w:r w:rsidR="00C76173">
        <w:rPr>
          <w:rFonts w:ascii="Times New Roman" w:hAnsi="Times New Roman" w:cs="Times New Roman"/>
          <w:sz w:val="24"/>
          <w:szCs w:val="24"/>
        </w:rPr>
        <w:t> </w:t>
      </w:r>
      <w:r w:rsidRPr="00114C4C">
        <w:rPr>
          <w:rFonts w:ascii="Times New Roman" w:hAnsi="Times New Roman" w:cs="Times New Roman"/>
          <w:sz w:val="24"/>
          <w:szCs w:val="24"/>
        </w:rPr>
        <w:t xml:space="preserve">małym stopniu uniwersalności i wysokich parametrach technicznych (zazwyczaj wyższych o kilka rzędów dokładności pomiaru w stosunku do typowej aparatury stosowanej dla celów produkcyjnych lub eksploatacyjnych), która zgodnie z polityką rachunkowości obowiązującą na Politechnice Łódzkiej zaliczana jest do środków trwałych; </w:t>
      </w:r>
    </w:p>
    <w:p w14:paraId="614BE8F2" w14:textId="18157CFC" w:rsidR="005B1E1A" w:rsidRPr="00114C4C" w:rsidRDefault="005B1E1A" w:rsidP="00DF653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zakupu innych urządzeń, niespełniających definicji aparatury naukowo-badawczej, które zgodnie z polityką rachunkowości obowiązującą na Politechnice Łódzkiej zaliczane są do środków trwałych; </w:t>
      </w:r>
    </w:p>
    <w:p w14:paraId="6EA74AF0" w14:textId="1F5C7DAC" w:rsidR="005B1E1A" w:rsidRPr="00114C4C" w:rsidRDefault="005B1E1A" w:rsidP="00DF653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zakupu usług informatycznych, zakupu usług naprawy, kalibracji i certyfikacji sprzętu już posiadanego; </w:t>
      </w:r>
    </w:p>
    <w:p w14:paraId="3EB6F4F2" w14:textId="5383C25C" w:rsidR="005B1E1A" w:rsidRPr="00114C4C" w:rsidRDefault="005B1E1A" w:rsidP="00DF653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zakupu wartości niematerialnych i prawnych, które zgodnie z polityką rachunkowości obowiązującą na Politechnice Łódzkiej są zaliczane do aktywów trwałych, m.in. wydatki na oprogramowanie, zakup licencji, zakup baz danych; </w:t>
      </w:r>
    </w:p>
    <w:p w14:paraId="1EF9BEBD" w14:textId="382D30A3" w:rsidR="005B1E1A" w:rsidRPr="00114C4C" w:rsidRDefault="005B1E1A" w:rsidP="00DF653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finansowania udziału w konferencjach, spotkaniach organizacyjnych oraz szkoleniach podnoszących kompetencje w pisaniu projektów. </w:t>
      </w:r>
    </w:p>
    <w:p w14:paraId="4B62ECEF" w14:textId="0570A4CA" w:rsidR="005B1E1A" w:rsidRPr="00114C4C" w:rsidRDefault="005B1E1A" w:rsidP="00DF653A">
      <w:pPr>
        <w:pStyle w:val="Akapitzlist"/>
        <w:numPr>
          <w:ilvl w:val="0"/>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Koszty pośrednie w grancie nie są przewidziane. </w:t>
      </w:r>
    </w:p>
    <w:p w14:paraId="04B799C0" w14:textId="4095873C" w:rsidR="005B1E1A" w:rsidRPr="00114C4C" w:rsidRDefault="005B1E1A" w:rsidP="00DF653A">
      <w:pPr>
        <w:pStyle w:val="Akapitzlist"/>
        <w:numPr>
          <w:ilvl w:val="0"/>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Zakres badań finansowany z grantu wewnętrznego, zgłaszany w ramach Konkursu, nie może być finansowany z innych źródeł. </w:t>
      </w:r>
    </w:p>
    <w:p w14:paraId="0652CE9A" w14:textId="710643F0" w:rsidR="005B1E1A" w:rsidRPr="00114C4C" w:rsidRDefault="005B1E1A" w:rsidP="00781943">
      <w:pPr>
        <w:jc w:val="center"/>
        <w:rPr>
          <w:rFonts w:ascii="Times New Roman" w:hAnsi="Times New Roman" w:cs="Times New Roman"/>
          <w:b/>
          <w:bCs/>
          <w:sz w:val="24"/>
          <w:szCs w:val="24"/>
        </w:rPr>
      </w:pPr>
      <w:r w:rsidRPr="00114C4C">
        <w:rPr>
          <w:rFonts w:ascii="Times New Roman" w:hAnsi="Times New Roman" w:cs="Times New Roman"/>
          <w:b/>
          <w:bCs/>
          <w:sz w:val="24"/>
          <w:szCs w:val="24"/>
        </w:rPr>
        <w:t>§5</w:t>
      </w:r>
    </w:p>
    <w:p w14:paraId="664D7608" w14:textId="47D28558" w:rsidR="005B1E1A" w:rsidRPr="00114C4C" w:rsidRDefault="005B1E1A" w:rsidP="006211BA">
      <w:pPr>
        <w:pStyle w:val="Akapitzlist"/>
        <w:numPr>
          <w:ilvl w:val="0"/>
          <w:numId w:val="9"/>
        </w:numPr>
        <w:jc w:val="both"/>
        <w:rPr>
          <w:rFonts w:ascii="Times New Roman" w:hAnsi="Times New Roman" w:cs="Times New Roman"/>
          <w:sz w:val="24"/>
          <w:szCs w:val="24"/>
        </w:rPr>
      </w:pPr>
      <w:r w:rsidRPr="00114C4C">
        <w:rPr>
          <w:rFonts w:ascii="Times New Roman" w:hAnsi="Times New Roman" w:cs="Times New Roman"/>
          <w:sz w:val="24"/>
          <w:szCs w:val="24"/>
        </w:rPr>
        <w:t>Terminy rozpoczęcia i zakończenia okresu kwalifikowalności kosztów, warunki zamówienia, wykorzystania, amortyzacji itp. zostaną określone w umowie dotyczącej realizacji grantu, jednak wybór trybu zamówienia, procedura przetargowa, zakup nowej aparatury i innych środków trwałych, wartości niematerialnych i prawnych oraz ich rozliczenie, a także zakup usług informatycznych, usług naprawy, kalibracji i</w:t>
      </w:r>
      <w:r w:rsidR="00C76173">
        <w:rPr>
          <w:rFonts w:ascii="Times New Roman" w:hAnsi="Times New Roman" w:cs="Times New Roman"/>
          <w:sz w:val="24"/>
          <w:szCs w:val="24"/>
        </w:rPr>
        <w:t> </w:t>
      </w:r>
      <w:r w:rsidRPr="00114C4C">
        <w:rPr>
          <w:rFonts w:ascii="Times New Roman" w:hAnsi="Times New Roman" w:cs="Times New Roman"/>
          <w:sz w:val="24"/>
          <w:szCs w:val="24"/>
        </w:rPr>
        <w:t xml:space="preserve">certyfikacji sprzętu już posiadanego, muszą zostać zrealizowane do końca roku kalendarzowego, w którym grant został przyznany. Nierozliczone w tym terminie środki finansowe podlegają zwrotowi. </w:t>
      </w:r>
    </w:p>
    <w:p w14:paraId="3EB28895" w14:textId="1E1FFC26" w:rsidR="005B1E1A" w:rsidRPr="00114C4C" w:rsidRDefault="005B1E1A" w:rsidP="006211BA">
      <w:pPr>
        <w:pStyle w:val="Akapitzlist"/>
        <w:numPr>
          <w:ilvl w:val="0"/>
          <w:numId w:val="9"/>
        </w:numPr>
        <w:jc w:val="both"/>
        <w:rPr>
          <w:rFonts w:ascii="Times New Roman" w:hAnsi="Times New Roman" w:cs="Times New Roman"/>
          <w:sz w:val="24"/>
          <w:szCs w:val="24"/>
        </w:rPr>
      </w:pPr>
      <w:r w:rsidRPr="00114C4C">
        <w:rPr>
          <w:rFonts w:ascii="Times New Roman" w:hAnsi="Times New Roman" w:cs="Times New Roman"/>
          <w:sz w:val="24"/>
          <w:szCs w:val="24"/>
        </w:rPr>
        <w:t>We wszystkich formach upublicznienia wyników badań realizowanych w ramach grantu, beneficjent zobowiązany jest do zamieszczenia informacji o finansowaniu projektu w ramach Konkursu SMART Wydziału Mechanicznego PŁ („</w:t>
      </w:r>
      <w:r w:rsidRPr="0018479D">
        <w:rPr>
          <w:rFonts w:ascii="Times New Roman" w:hAnsi="Times New Roman" w:cs="Times New Roman"/>
          <w:i/>
          <w:iCs/>
          <w:sz w:val="24"/>
          <w:szCs w:val="24"/>
        </w:rPr>
        <w:t xml:space="preserve">Praca finansowana w ramach Konkursu </w:t>
      </w:r>
      <w:r w:rsidR="00E930A5" w:rsidRPr="0018479D">
        <w:rPr>
          <w:rFonts w:ascii="Times New Roman" w:hAnsi="Times New Roman" w:cs="Times New Roman"/>
          <w:i/>
          <w:iCs/>
          <w:sz w:val="24"/>
          <w:szCs w:val="24"/>
        </w:rPr>
        <w:t>SMART Wydziału</w:t>
      </w:r>
      <w:r w:rsidRPr="0018479D">
        <w:rPr>
          <w:rFonts w:ascii="Times New Roman" w:hAnsi="Times New Roman" w:cs="Times New Roman"/>
          <w:i/>
          <w:iCs/>
          <w:sz w:val="24"/>
          <w:szCs w:val="24"/>
        </w:rPr>
        <w:t xml:space="preserve"> Mechanicznego PŁ wspierającego doskonałość naukową Politechniki Łódzkiej — grant nr …………….</w:t>
      </w:r>
      <w:r w:rsidRPr="00114C4C">
        <w:rPr>
          <w:rFonts w:ascii="Times New Roman" w:hAnsi="Times New Roman" w:cs="Times New Roman"/>
          <w:sz w:val="24"/>
          <w:szCs w:val="24"/>
        </w:rPr>
        <w:t>”</w:t>
      </w:r>
      <w:r w:rsidR="00C566CE">
        <w:rPr>
          <w:rFonts w:ascii="Times New Roman" w:hAnsi="Times New Roman" w:cs="Times New Roman"/>
          <w:sz w:val="24"/>
          <w:szCs w:val="24"/>
        </w:rPr>
        <w:t>)</w:t>
      </w:r>
      <w:r w:rsidRPr="00114C4C">
        <w:rPr>
          <w:rFonts w:ascii="Times New Roman" w:hAnsi="Times New Roman" w:cs="Times New Roman"/>
          <w:sz w:val="24"/>
          <w:szCs w:val="24"/>
        </w:rPr>
        <w:t xml:space="preserve"> lub odpowiednik w języku angielskim</w:t>
      </w:r>
      <w:r w:rsidR="00C566CE">
        <w:rPr>
          <w:rFonts w:ascii="Times New Roman" w:hAnsi="Times New Roman" w:cs="Times New Roman"/>
          <w:sz w:val="24"/>
          <w:szCs w:val="24"/>
        </w:rPr>
        <w:t xml:space="preserve"> (</w:t>
      </w:r>
      <w:r w:rsidR="00C566CE" w:rsidRPr="00C566CE">
        <w:rPr>
          <w:rFonts w:ascii="Times New Roman" w:hAnsi="Times New Roman" w:cs="Times New Roman"/>
          <w:sz w:val="24"/>
          <w:szCs w:val="24"/>
        </w:rPr>
        <w:t>“</w:t>
      </w:r>
      <w:proofErr w:type="spellStart"/>
      <w:r w:rsidR="00C566CE" w:rsidRPr="0018479D">
        <w:rPr>
          <w:rFonts w:ascii="Times New Roman" w:hAnsi="Times New Roman" w:cs="Times New Roman"/>
          <w:i/>
          <w:iCs/>
          <w:sz w:val="24"/>
          <w:szCs w:val="24"/>
        </w:rPr>
        <w:t>This</w:t>
      </w:r>
      <w:proofErr w:type="spellEnd"/>
      <w:r w:rsidR="00C566CE" w:rsidRPr="0018479D">
        <w:rPr>
          <w:rFonts w:ascii="Times New Roman" w:hAnsi="Times New Roman" w:cs="Times New Roman"/>
          <w:i/>
          <w:iCs/>
          <w:sz w:val="24"/>
          <w:szCs w:val="24"/>
        </w:rPr>
        <w:t xml:space="preserve"> </w:t>
      </w:r>
      <w:proofErr w:type="spellStart"/>
      <w:r w:rsidR="00C566CE" w:rsidRPr="0018479D">
        <w:rPr>
          <w:rFonts w:ascii="Times New Roman" w:hAnsi="Times New Roman" w:cs="Times New Roman"/>
          <w:i/>
          <w:iCs/>
          <w:sz w:val="24"/>
          <w:szCs w:val="24"/>
        </w:rPr>
        <w:t>work</w:t>
      </w:r>
      <w:proofErr w:type="spellEnd"/>
      <w:r w:rsidR="00C566CE" w:rsidRPr="0018479D">
        <w:rPr>
          <w:rFonts w:ascii="Times New Roman" w:hAnsi="Times New Roman" w:cs="Times New Roman"/>
          <w:i/>
          <w:iCs/>
          <w:sz w:val="24"/>
          <w:szCs w:val="24"/>
        </w:rPr>
        <w:t xml:space="preserve"> </w:t>
      </w:r>
      <w:proofErr w:type="spellStart"/>
      <w:r w:rsidR="00C566CE" w:rsidRPr="0018479D">
        <w:rPr>
          <w:rFonts w:ascii="Times New Roman" w:hAnsi="Times New Roman" w:cs="Times New Roman"/>
          <w:i/>
          <w:iCs/>
          <w:sz w:val="24"/>
          <w:szCs w:val="24"/>
        </w:rPr>
        <w:t>funded</w:t>
      </w:r>
      <w:proofErr w:type="spellEnd"/>
      <w:r w:rsidR="00C566CE" w:rsidRPr="0018479D">
        <w:rPr>
          <w:rFonts w:ascii="Times New Roman" w:hAnsi="Times New Roman" w:cs="Times New Roman"/>
          <w:i/>
          <w:iCs/>
          <w:sz w:val="24"/>
          <w:szCs w:val="24"/>
        </w:rPr>
        <w:t xml:space="preserve"> by the SMART </w:t>
      </w:r>
      <w:proofErr w:type="spellStart"/>
      <w:r w:rsidR="00C566CE" w:rsidRPr="0018479D">
        <w:rPr>
          <w:rFonts w:ascii="Times New Roman" w:hAnsi="Times New Roman" w:cs="Times New Roman"/>
          <w:i/>
          <w:iCs/>
          <w:sz w:val="24"/>
          <w:szCs w:val="24"/>
        </w:rPr>
        <w:t>Competition</w:t>
      </w:r>
      <w:proofErr w:type="spellEnd"/>
      <w:r w:rsidR="00C566CE" w:rsidRPr="0018479D">
        <w:rPr>
          <w:rFonts w:ascii="Times New Roman" w:hAnsi="Times New Roman" w:cs="Times New Roman"/>
          <w:i/>
          <w:iCs/>
          <w:sz w:val="24"/>
          <w:szCs w:val="24"/>
        </w:rPr>
        <w:t xml:space="preserve"> of the </w:t>
      </w:r>
      <w:proofErr w:type="spellStart"/>
      <w:r w:rsidR="00C566CE" w:rsidRPr="0018479D">
        <w:rPr>
          <w:rFonts w:ascii="Times New Roman" w:hAnsi="Times New Roman" w:cs="Times New Roman"/>
          <w:i/>
          <w:iCs/>
          <w:sz w:val="24"/>
          <w:szCs w:val="24"/>
        </w:rPr>
        <w:t>Faculty</w:t>
      </w:r>
      <w:proofErr w:type="spellEnd"/>
      <w:r w:rsidR="00C566CE" w:rsidRPr="0018479D">
        <w:rPr>
          <w:rFonts w:ascii="Times New Roman" w:hAnsi="Times New Roman" w:cs="Times New Roman"/>
          <w:i/>
          <w:iCs/>
          <w:sz w:val="24"/>
          <w:szCs w:val="24"/>
        </w:rPr>
        <w:t xml:space="preserve"> of </w:t>
      </w:r>
      <w:proofErr w:type="spellStart"/>
      <w:r w:rsidR="00C566CE" w:rsidRPr="0018479D">
        <w:rPr>
          <w:rFonts w:ascii="Times New Roman" w:hAnsi="Times New Roman" w:cs="Times New Roman"/>
          <w:i/>
          <w:iCs/>
          <w:sz w:val="24"/>
          <w:szCs w:val="24"/>
        </w:rPr>
        <w:t>Mechanical</w:t>
      </w:r>
      <w:proofErr w:type="spellEnd"/>
      <w:r w:rsidR="00C566CE" w:rsidRPr="0018479D">
        <w:rPr>
          <w:rFonts w:ascii="Times New Roman" w:hAnsi="Times New Roman" w:cs="Times New Roman"/>
          <w:i/>
          <w:iCs/>
          <w:sz w:val="24"/>
          <w:szCs w:val="24"/>
        </w:rPr>
        <w:t xml:space="preserve"> Engineering of the </w:t>
      </w:r>
      <w:proofErr w:type="spellStart"/>
      <w:r w:rsidR="00C566CE" w:rsidRPr="0018479D">
        <w:rPr>
          <w:rFonts w:ascii="Times New Roman" w:hAnsi="Times New Roman" w:cs="Times New Roman"/>
          <w:i/>
          <w:iCs/>
          <w:sz w:val="24"/>
          <w:szCs w:val="24"/>
        </w:rPr>
        <w:t>Lodz</w:t>
      </w:r>
      <w:proofErr w:type="spellEnd"/>
      <w:r w:rsidR="00C566CE" w:rsidRPr="0018479D">
        <w:rPr>
          <w:rFonts w:ascii="Times New Roman" w:hAnsi="Times New Roman" w:cs="Times New Roman"/>
          <w:i/>
          <w:iCs/>
          <w:sz w:val="24"/>
          <w:szCs w:val="24"/>
        </w:rPr>
        <w:t xml:space="preserve"> University of Technology </w:t>
      </w:r>
      <w:proofErr w:type="spellStart"/>
      <w:r w:rsidR="00C566CE" w:rsidRPr="0018479D">
        <w:rPr>
          <w:rFonts w:ascii="Times New Roman" w:hAnsi="Times New Roman" w:cs="Times New Roman"/>
          <w:i/>
          <w:iCs/>
          <w:sz w:val="24"/>
          <w:szCs w:val="24"/>
        </w:rPr>
        <w:t>supporting</w:t>
      </w:r>
      <w:proofErr w:type="spellEnd"/>
      <w:r w:rsidR="00C566CE" w:rsidRPr="0018479D">
        <w:rPr>
          <w:rFonts w:ascii="Times New Roman" w:hAnsi="Times New Roman" w:cs="Times New Roman"/>
          <w:i/>
          <w:iCs/>
          <w:sz w:val="24"/>
          <w:szCs w:val="24"/>
        </w:rPr>
        <w:t xml:space="preserve"> </w:t>
      </w:r>
      <w:proofErr w:type="spellStart"/>
      <w:r w:rsidR="00C566CE" w:rsidRPr="0018479D">
        <w:rPr>
          <w:rFonts w:ascii="Times New Roman" w:hAnsi="Times New Roman" w:cs="Times New Roman"/>
          <w:i/>
          <w:iCs/>
          <w:sz w:val="24"/>
          <w:szCs w:val="24"/>
        </w:rPr>
        <w:t>scientific</w:t>
      </w:r>
      <w:proofErr w:type="spellEnd"/>
      <w:r w:rsidR="00C566CE" w:rsidRPr="0018479D">
        <w:rPr>
          <w:rFonts w:ascii="Times New Roman" w:hAnsi="Times New Roman" w:cs="Times New Roman"/>
          <w:i/>
          <w:iCs/>
          <w:sz w:val="24"/>
          <w:szCs w:val="24"/>
        </w:rPr>
        <w:t xml:space="preserve"> excellence - grant </w:t>
      </w:r>
      <w:r w:rsidR="00C566CE">
        <w:rPr>
          <w:rFonts w:ascii="Times New Roman" w:hAnsi="Times New Roman" w:cs="Times New Roman"/>
          <w:i/>
          <w:iCs/>
          <w:sz w:val="24"/>
          <w:szCs w:val="24"/>
        </w:rPr>
        <w:t>N</w:t>
      </w:r>
      <w:r w:rsidR="00C566CE" w:rsidRPr="0018479D">
        <w:rPr>
          <w:rFonts w:ascii="Times New Roman" w:hAnsi="Times New Roman" w:cs="Times New Roman"/>
          <w:i/>
          <w:iCs/>
          <w:sz w:val="24"/>
          <w:szCs w:val="24"/>
        </w:rPr>
        <w:t>o. ................</w:t>
      </w:r>
      <w:r w:rsidR="00C566CE" w:rsidRPr="00C566CE">
        <w:rPr>
          <w:rFonts w:ascii="Times New Roman" w:hAnsi="Times New Roman" w:cs="Times New Roman"/>
          <w:sz w:val="24"/>
          <w:szCs w:val="24"/>
        </w:rPr>
        <w:t>”</w:t>
      </w:r>
      <w:r w:rsidR="00C566CE">
        <w:rPr>
          <w:rFonts w:ascii="Times New Roman" w:hAnsi="Times New Roman" w:cs="Times New Roman"/>
          <w:sz w:val="24"/>
          <w:szCs w:val="24"/>
        </w:rPr>
        <w:t>)</w:t>
      </w:r>
      <w:r w:rsidRPr="00114C4C">
        <w:rPr>
          <w:rFonts w:ascii="Times New Roman" w:hAnsi="Times New Roman" w:cs="Times New Roman"/>
          <w:sz w:val="24"/>
          <w:szCs w:val="24"/>
        </w:rPr>
        <w:t xml:space="preserve">. </w:t>
      </w:r>
    </w:p>
    <w:p w14:paraId="32332622" w14:textId="4C1911B9" w:rsidR="005B1E1A" w:rsidRPr="00B86F73" w:rsidRDefault="005B1E1A" w:rsidP="006211BA">
      <w:pPr>
        <w:pStyle w:val="Akapitzlist"/>
        <w:numPr>
          <w:ilvl w:val="0"/>
          <w:numId w:val="9"/>
        </w:numPr>
        <w:jc w:val="both"/>
        <w:rPr>
          <w:rFonts w:ascii="Times New Roman" w:hAnsi="Times New Roman" w:cs="Times New Roman"/>
          <w:sz w:val="24"/>
          <w:szCs w:val="24"/>
        </w:rPr>
      </w:pPr>
      <w:r w:rsidRPr="007D34DD">
        <w:rPr>
          <w:rFonts w:ascii="Times New Roman" w:hAnsi="Times New Roman" w:cs="Times New Roman"/>
          <w:sz w:val="24"/>
          <w:szCs w:val="24"/>
        </w:rPr>
        <w:t>Nadzór nad prawidłową realizacją projektu powierza się kierownikowi jednostki organizacyjnej Wydziału Mechanicznego, w które</w:t>
      </w:r>
      <w:r w:rsidRPr="00B86F73">
        <w:rPr>
          <w:rFonts w:ascii="Times New Roman" w:hAnsi="Times New Roman" w:cs="Times New Roman"/>
          <w:sz w:val="24"/>
          <w:szCs w:val="24"/>
        </w:rPr>
        <w:t xml:space="preserve">j zatrudniony jest </w:t>
      </w:r>
      <w:r w:rsidR="00C566CE">
        <w:rPr>
          <w:rFonts w:ascii="Times New Roman" w:hAnsi="Times New Roman" w:cs="Times New Roman"/>
          <w:sz w:val="24"/>
          <w:szCs w:val="24"/>
        </w:rPr>
        <w:t>K</w:t>
      </w:r>
      <w:r w:rsidRPr="00B86F73">
        <w:rPr>
          <w:rFonts w:ascii="Times New Roman" w:hAnsi="Times New Roman" w:cs="Times New Roman"/>
          <w:sz w:val="24"/>
          <w:szCs w:val="24"/>
        </w:rPr>
        <w:t xml:space="preserve">ierownik projektu. </w:t>
      </w:r>
    </w:p>
    <w:p w14:paraId="553A4362" w14:textId="3B6F9882" w:rsidR="005B1E1A" w:rsidRPr="00B86F73" w:rsidRDefault="005B1E1A" w:rsidP="006211BA">
      <w:pPr>
        <w:pStyle w:val="Akapitzlist"/>
        <w:numPr>
          <w:ilvl w:val="0"/>
          <w:numId w:val="9"/>
        </w:numPr>
        <w:jc w:val="both"/>
        <w:rPr>
          <w:rFonts w:ascii="Times New Roman" w:hAnsi="Times New Roman" w:cs="Times New Roman"/>
          <w:sz w:val="24"/>
          <w:szCs w:val="24"/>
        </w:rPr>
      </w:pPr>
      <w:r w:rsidRPr="7B62DCD3">
        <w:rPr>
          <w:rFonts w:ascii="Times New Roman" w:hAnsi="Times New Roman" w:cs="Times New Roman"/>
          <w:sz w:val="24"/>
          <w:szCs w:val="24"/>
        </w:rPr>
        <w:t>Sprawozdanie finansowe z realizacji grantu należy złożyć do dziekanatu do 28 lutego 202</w:t>
      </w:r>
      <w:r w:rsidR="00904DA7" w:rsidRPr="7B62DCD3">
        <w:rPr>
          <w:rFonts w:ascii="Times New Roman" w:hAnsi="Times New Roman" w:cs="Times New Roman"/>
          <w:sz w:val="24"/>
          <w:szCs w:val="24"/>
        </w:rPr>
        <w:t>6.</w:t>
      </w:r>
      <w:r w:rsidR="172A6BBA" w:rsidRPr="7B62DCD3">
        <w:rPr>
          <w:rFonts w:ascii="Times New Roman" w:hAnsi="Times New Roman" w:cs="Times New Roman"/>
          <w:sz w:val="24"/>
          <w:szCs w:val="24"/>
        </w:rPr>
        <w:t xml:space="preserve"> (załącznik nr </w:t>
      </w:r>
      <w:r w:rsidR="00BC7B9B">
        <w:rPr>
          <w:rFonts w:ascii="Times New Roman" w:hAnsi="Times New Roman" w:cs="Times New Roman"/>
          <w:sz w:val="24"/>
          <w:szCs w:val="24"/>
        </w:rPr>
        <w:t>8</w:t>
      </w:r>
      <w:r w:rsidR="172A6BBA" w:rsidRPr="7B62DCD3">
        <w:rPr>
          <w:rFonts w:ascii="Times New Roman" w:hAnsi="Times New Roman" w:cs="Times New Roman"/>
          <w:sz w:val="24"/>
          <w:szCs w:val="24"/>
        </w:rPr>
        <w:t>).</w:t>
      </w:r>
      <w:r w:rsidRPr="7B62DCD3">
        <w:rPr>
          <w:rFonts w:ascii="Times New Roman" w:hAnsi="Times New Roman" w:cs="Times New Roman"/>
          <w:sz w:val="24"/>
          <w:szCs w:val="24"/>
        </w:rPr>
        <w:t xml:space="preserve"> W terminie 30 dni po zakończeniu projektu </w:t>
      </w:r>
      <w:r w:rsidR="00362266">
        <w:rPr>
          <w:rFonts w:ascii="Times New Roman" w:hAnsi="Times New Roman" w:cs="Times New Roman"/>
          <w:sz w:val="24"/>
          <w:szCs w:val="24"/>
        </w:rPr>
        <w:t>kierownicy</w:t>
      </w:r>
      <w:r w:rsidR="00362266" w:rsidRPr="7B62DCD3">
        <w:rPr>
          <w:rFonts w:ascii="Times New Roman" w:hAnsi="Times New Roman" w:cs="Times New Roman"/>
          <w:sz w:val="24"/>
          <w:szCs w:val="24"/>
        </w:rPr>
        <w:t xml:space="preserve"> </w:t>
      </w:r>
      <w:r w:rsidRPr="7B62DCD3">
        <w:rPr>
          <w:rFonts w:ascii="Times New Roman" w:hAnsi="Times New Roman" w:cs="Times New Roman"/>
          <w:sz w:val="24"/>
          <w:szCs w:val="24"/>
        </w:rPr>
        <w:t>grantów przedkładają Komisji konkursowej zwięzłe (maksymalnie 1000 słów) sprawozdanie merytoryczne z przeprowadzonych badań</w:t>
      </w:r>
      <w:r w:rsidR="00362266">
        <w:rPr>
          <w:rFonts w:ascii="Times New Roman" w:hAnsi="Times New Roman" w:cs="Times New Roman"/>
          <w:sz w:val="24"/>
          <w:szCs w:val="24"/>
        </w:rPr>
        <w:t xml:space="preserve"> (załącznik nr 9)</w:t>
      </w:r>
      <w:r w:rsidRPr="7B62DCD3">
        <w:rPr>
          <w:rFonts w:ascii="Times New Roman" w:hAnsi="Times New Roman" w:cs="Times New Roman"/>
          <w:sz w:val="24"/>
          <w:szCs w:val="24"/>
        </w:rPr>
        <w:t xml:space="preserve">, zaopiniowane przez kierownika jednostki organizacyjnej, w której zatrudniony jest kierownik projektu. Raporty zatwierdza Komisja konkursowa, a informację na temat wyniku oceny raportu przesyła do Dziekana Wydziału Mechanicznego PŁ. </w:t>
      </w:r>
    </w:p>
    <w:p w14:paraId="3737D8E0" w14:textId="25AE98F5" w:rsidR="005B1E1A" w:rsidRPr="00114C4C" w:rsidRDefault="005B1E1A" w:rsidP="006211BA">
      <w:pPr>
        <w:pStyle w:val="Akapitzlist"/>
        <w:numPr>
          <w:ilvl w:val="0"/>
          <w:numId w:val="9"/>
        </w:numPr>
        <w:jc w:val="both"/>
        <w:rPr>
          <w:rFonts w:ascii="Times New Roman" w:hAnsi="Times New Roman" w:cs="Times New Roman"/>
          <w:sz w:val="24"/>
          <w:szCs w:val="24"/>
        </w:rPr>
      </w:pPr>
      <w:r w:rsidRPr="00B86F73">
        <w:rPr>
          <w:rFonts w:ascii="Times New Roman" w:hAnsi="Times New Roman" w:cs="Times New Roman"/>
          <w:sz w:val="24"/>
          <w:szCs w:val="24"/>
        </w:rPr>
        <w:t>Sprawozdanie merytoryczne</w:t>
      </w:r>
      <w:r w:rsidRPr="00114C4C">
        <w:rPr>
          <w:rFonts w:ascii="Times New Roman" w:hAnsi="Times New Roman" w:cs="Times New Roman"/>
          <w:sz w:val="24"/>
          <w:szCs w:val="24"/>
        </w:rPr>
        <w:t xml:space="preserve"> powinno zawierać: </w:t>
      </w:r>
    </w:p>
    <w:p w14:paraId="7487CDC8" w14:textId="337A6E30" w:rsidR="005B1E1A" w:rsidRPr="00114C4C" w:rsidRDefault="005B1E1A" w:rsidP="006211B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lastRenderedPageBreak/>
        <w:t xml:space="preserve">nazwę i cel projektu; </w:t>
      </w:r>
    </w:p>
    <w:p w14:paraId="18EE6BA4" w14:textId="578DB002" w:rsidR="005B1E1A" w:rsidRPr="00114C4C" w:rsidRDefault="005B1E1A" w:rsidP="006211B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opis zrealizowanych prac; </w:t>
      </w:r>
    </w:p>
    <w:p w14:paraId="0E28F3C2" w14:textId="72526811" w:rsidR="005B1E1A" w:rsidRPr="00114C4C" w:rsidRDefault="005B1E1A" w:rsidP="006211B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spis najważniejszych osiągnięć (publikacje w znaczących periodykach, wystąpienia na znaczących w danym obszarze badawczym konferencjach i</w:t>
      </w:r>
      <w:r w:rsidR="00C76173">
        <w:rPr>
          <w:rFonts w:ascii="Times New Roman" w:hAnsi="Times New Roman" w:cs="Times New Roman"/>
          <w:sz w:val="24"/>
          <w:szCs w:val="24"/>
        </w:rPr>
        <w:t> </w:t>
      </w:r>
      <w:r w:rsidRPr="00114C4C">
        <w:rPr>
          <w:rFonts w:ascii="Times New Roman" w:hAnsi="Times New Roman" w:cs="Times New Roman"/>
          <w:sz w:val="24"/>
          <w:szCs w:val="24"/>
        </w:rPr>
        <w:t xml:space="preserve">sympozjach, ze szczególnym uwzględnieniem konferencji międzynarodowych, monografie. </w:t>
      </w:r>
      <w:r w:rsidR="00004558">
        <w:rPr>
          <w:rFonts w:ascii="Times New Roman" w:hAnsi="Times New Roman" w:cs="Times New Roman"/>
          <w:sz w:val="24"/>
          <w:szCs w:val="24"/>
        </w:rPr>
        <w:t>Z</w:t>
      </w:r>
      <w:r w:rsidRPr="00114C4C">
        <w:rPr>
          <w:rFonts w:ascii="Times New Roman" w:hAnsi="Times New Roman" w:cs="Times New Roman"/>
          <w:sz w:val="24"/>
          <w:szCs w:val="24"/>
        </w:rPr>
        <w:t xml:space="preserve">głoszone wnioski o ochronę prawną opracowanych rozwiązań i innych); </w:t>
      </w:r>
    </w:p>
    <w:p w14:paraId="51D9A80A" w14:textId="2B51A6FD" w:rsidR="005B1E1A" w:rsidRPr="00114C4C" w:rsidRDefault="005B1E1A" w:rsidP="006211B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potwierdzenie złożenia jako kierownik projektu, aplikacji grantowej do jednego z programów konkursowych ogłoszonych przez zewnętrzne instytucje finansujące badania naukowe lub informację o planowanym terminie złożenia takiej aplikacji; </w:t>
      </w:r>
    </w:p>
    <w:p w14:paraId="5916BF29" w14:textId="4174CAF7" w:rsidR="005B1E1A" w:rsidRPr="00114C4C" w:rsidRDefault="005B1E1A" w:rsidP="006211BA">
      <w:pPr>
        <w:pStyle w:val="Akapitzlist"/>
        <w:numPr>
          <w:ilvl w:val="1"/>
          <w:numId w:val="7"/>
        </w:numPr>
        <w:jc w:val="both"/>
        <w:rPr>
          <w:rFonts w:ascii="Times New Roman" w:hAnsi="Times New Roman" w:cs="Times New Roman"/>
          <w:sz w:val="24"/>
          <w:szCs w:val="24"/>
        </w:rPr>
      </w:pPr>
      <w:r w:rsidRPr="00114C4C">
        <w:rPr>
          <w:rFonts w:ascii="Times New Roman" w:hAnsi="Times New Roman" w:cs="Times New Roman"/>
          <w:sz w:val="24"/>
          <w:szCs w:val="24"/>
        </w:rPr>
        <w:t xml:space="preserve">w przypadku złożenia informacji, o której </w:t>
      </w:r>
      <w:r w:rsidRPr="00114C4C">
        <w:rPr>
          <w:rFonts w:ascii="Times New Roman" w:hAnsi="Times New Roman" w:cs="Times New Roman"/>
          <w:b/>
          <w:bCs/>
          <w:sz w:val="24"/>
          <w:szCs w:val="24"/>
        </w:rPr>
        <w:t>mowa w pkt 4</w:t>
      </w:r>
      <w:r w:rsidRPr="00114C4C">
        <w:rPr>
          <w:rFonts w:ascii="Times New Roman" w:hAnsi="Times New Roman" w:cs="Times New Roman"/>
          <w:sz w:val="24"/>
          <w:szCs w:val="24"/>
        </w:rPr>
        <w:t xml:space="preserve">, Komisja konkursowa może warunkowo zatwierdzić sprawozdanie merytoryczne. Ostateczne rozliczenie projektu następuje po złożeniu aplikacji. </w:t>
      </w:r>
    </w:p>
    <w:p w14:paraId="12C4ECA9" w14:textId="4D731307" w:rsidR="005B1E1A" w:rsidRPr="00114C4C" w:rsidRDefault="005B1E1A" w:rsidP="006211BA">
      <w:pPr>
        <w:pStyle w:val="Akapitzlist"/>
        <w:numPr>
          <w:ilvl w:val="0"/>
          <w:numId w:val="9"/>
        </w:numPr>
        <w:jc w:val="both"/>
        <w:rPr>
          <w:rFonts w:ascii="Times New Roman" w:hAnsi="Times New Roman" w:cs="Times New Roman"/>
          <w:sz w:val="24"/>
          <w:szCs w:val="24"/>
        </w:rPr>
      </w:pPr>
      <w:r w:rsidRPr="00114C4C">
        <w:rPr>
          <w:rFonts w:ascii="Times New Roman" w:hAnsi="Times New Roman" w:cs="Times New Roman"/>
          <w:sz w:val="24"/>
          <w:szCs w:val="24"/>
        </w:rPr>
        <w:t xml:space="preserve">Warunkiem koniecznym rozliczenia projektu jest przygotowanie i złożenie przez beneficjenta, jako kierownika projektu, aplikacji grantowej do jednego z programów konkursowych ogłoszonych przez zewnętrzne instytucje finansujące badania naukowe. Aplikacja powinna zostać złożona najpóźniej w ciągu 12 miesięcy od zakończenia realizacji grantu wewnętrznego. Beneficjent zobowiązany jest do przesłania informacji o złożeniu aplikacji do Dziekana Wydziału Mechanicznego PŁ. </w:t>
      </w:r>
    </w:p>
    <w:p w14:paraId="5FCA63FB" w14:textId="2195D9F5" w:rsidR="005B1E1A" w:rsidRPr="00114C4C" w:rsidRDefault="005B1E1A" w:rsidP="006211BA">
      <w:pPr>
        <w:pStyle w:val="Akapitzlist"/>
        <w:numPr>
          <w:ilvl w:val="0"/>
          <w:numId w:val="9"/>
        </w:numPr>
        <w:jc w:val="both"/>
        <w:rPr>
          <w:rFonts w:ascii="Times New Roman" w:hAnsi="Times New Roman" w:cs="Times New Roman"/>
          <w:sz w:val="24"/>
          <w:szCs w:val="24"/>
        </w:rPr>
      </w:pPr>
      <w:r w:rsidRPr="00114C4C">
        <w:rPr>
          <w:rFonts w:ascii="Times New Roman" w:hAnsi="Times New Roman" w:cs="Times New Roman"/>
          <w:sz w:val="24"/>
          <w:szCs w:val="24"/>
        </w:rPr>
        <w:t xml:space="preserve">W przypadku niewywiązania się z obowiązków określonych w ust. 4 i ust. 6 lub niezatwierdzenia raportu, o którym mowa w ust. 4, </w:t>
      </w:r>
      <w:r w:rsidR="00B353DF">
        <w:rPr>
          <w:rFonts w:ascii="Times New Roman" w:hAnsi="Times New Roman" w:cs="Times New Roman"/>
          <w:sz w:val="24"/>
          <w:szCs w:val="24"/>
        </w:rPr>
        <w:t xml:space="preserve">członkowie </w:t>
      </w:r>
      <w:r w:rsidR="00661663">
        <w:rPr>
          <w:rFonts w:ascii="Times New Roman" w:hAnsi="Times New Roman" w:cs="Times New Roman"/>
          <w:sz w:val="24"/>
          <w:szCs w:val="24"/>
        </w:rPr>
        <w:t>Z</w:t>
      </w:r>
      <w:r w:rsidR="00B353DF">
        <w:rPr>
          <w:rFonts w:ascii="Times New Roman" w:hAnsi="Times New Roman" w:cs="Times New Roman"/>
          <w:sz w:val="24"/>
          <w:szCs w:val="24"/>
        </w:rPr>
        <w:t xml:space="preserve">espołu </w:t>
      </w:r>
      <w:r w:rsidRPr="00114C4C">
        <w:rPr>
          <w:rFonts w:ascii="Times New Roman" w:hAnsi="Times New Roman" w:cs="Times New Roman"/>
          <w:sz w:val="24"/>
          <w:szCs w:val="24"/>
        </w:rPr>
        <w:t xml:space="preserve">nie </w:t>
      </w:r>
      <w:r w:rsidR="00B353DF" w:rsidRPr="00114C4C">
        <w:rPr>
          <w:rFonts w:ascii="Times New Roman" w:hAnsi="Times New Roman" w:cs="Times New Roman"/>
          <w:sz w:val="24"/>
          <w:szCs w:val="24"/>
        </w:rPr>
        <w:t>będ</w:t>
      </w:r>
      <w:r w:rsidR="00B353DF">
        <w:rPr>
          <w:rFonts w:ascii="Times New Roman" w:hAnsi="Times New Roman" w:cs="Times New Roman"/>
          <w:sz w:val="24"/>
          <w:szCs w:val="24"/>
        </w:rPr>
        <w:t>ą</w:t>
      </w:r>
      <w:r w:rsidR="00B353DF" w:rsidRPr="00114C4C">
        <w:rPr>
          <w:rFonts w:ascii="Times New Roman" w:hAnsi="Times New Roman" w:cs="Times New Roman"/>
          <w:sz w:val="24"/>
          <w:szCs w:val="24"/>
        </w:rPr>
        <w:t xml:space="preserve"> m</w:t>
      </w:r>
      <w:r w:rsidR="00B353DF">
        <w:rPr>
          <w:rFonts w:ascii="Times New Roman" w:hAnsi="Times New Roman" w:cs="Times New Roman"/>
          <w:sz w:val="24"/>
          <w:szCs w:val="24"/>
        </w:rPr>
        <w:t>ogli</w:t>
      </w:r>
      <w:r w:rsidR="00B353DF" w:rsidRPr="00114C4C">
        <w:rPr>
          <w:rFonts w:ascii="Times New Roman" w:hAnsi="Times New Roman" w:cs="Times New Roman"/>
          <w:sz w:val="24"/>
          <w:szCs w:val="24"/>
        </w:rPr>
        <w:t xml:space="preserve"> </w:t>
      </w:r>
      <w:r w:rsidRPr="00114C4C">
        <w:rPr>
          <w:rFonts w:ascii="Times New Roman" w:hAnsi="Times New Roman" w:cs="Times New Roman"/>
          <w:sz w:val="24"/>
          <w:szCs w:val="24"/>
        </w:rPr>
        <w:t xml:space="preserve">uczestniczyć w </w:t>
      </w:r>
      <w:r w:rsidR="007D2FE0" w:rsidRPr="00114C4C">
        <w:rPr>
          <w:rFonts w:ascii="Times New Roman" w:hAnsi="Times New Roman" w:cs="Times New Roman"/>
          <w:sz w:val="24"/>
          <w:szCs w:val="24"/>
        </w:rPr>
        <w:t>konkurs</w:t>
      </w:r>
      <w:r w:rsidR="007D2FE0">
        <w:rPr>
          <w:rFonts w:ascii="Times New Roman" w:hAnsi="Times New Roman" w:cs="Times New Roman"/>
          <w:sz w:val="24"/>
          <w:szCs w:val="24"/>
        </w:rPr>
        <w:t>ach</w:t>
      </w:r>
      <w:r w:rsidR="007D2FE0" w:rsidRPr="00114C4C">
        <w:rPr>
          <w:rFonts w:ascii="Times New Roman" w:hAnsi="Times New Roman" w:cs="Times New Roman"/>
          <w:sz w:val="24"/>
          <w:szCs w:val="24"/>
        </w:rPr>
        <w:t xml:space="preserve"> </w:t>
      </w:r>
      <w:r w:rsidRPr="00114C4C">
        <w:rPr>
          <w:rFonts w:ascii="Times New Roman" w:hAnsi="Times New Roman" w:cs="Times New Roman"/>
          <w:sz w:val="24"/>
          <w:szCs w:val="24"/>
        </w:rPr>
        <w:t xml:space="preserve">realizowanych w ramach funduszy Dziekana przez okres </w:t>
      </w:r>
      <w:r w:rsidR="007D2FE0">
        <w:rPr>
          <w:rFonts w:ascii="Times New Roman" w:hAnsi="Times New Roman" w:cs="Times New Roman"/>
          <w:sz w:val="24"/>
          <w:szCs w:val="24"/>
        </w:rPr>
        <w:t>4 </w:t>
      </w:r>
      <w:r w:rsidRPr="00114C4C">
        <w:rPr>
          <w:rFonts w:ascii="Times New Roman" w:hAnsi="Times New Roman" w:cs="Times New Roman"/>
          <w:sz w:val="24"/>
          <w:szCs w:val="24"/>
        </w:rPr>
        <w:t xml:space="preserve">lat po upływie granicznego terminu złożenia aplikacji grantowej. </w:t>
      </w:r>
    </w:p>
    <w:p w14:paraId="1BC4C192" w14:textId="433A7F81" w:rsidR="005B1E1A" w:rsidRDefault="005B1E1A" w:rsidP="006211BA">
      <w:pPr>
        <w:pStyle w:val="Akapitzlist"/>
        <w:numPr>
          <w:ilvl w:val="0"/>
          <w:numId w:val="9"/>
        </w:numPr>
        <w:jc w:val="both"/>
        <w:rPr>
          <w:rFonts w:ascii="Times New Roman" w:hAnsi="Times New Roman" w:cs="Times New Roman"/>
          <w:sz w:val="24"/>
          <w:szCs w:val="24"/>
        </w:rPr>
      </w:pPr>
      <w:r w:rsidRPr="7B62DCD3">
        <w:rPr>
          <w:rFonts w:ascii="Times New Roman" w:hAnsi="Times New Roman" w:cs="Times New Roman"/>
          <w:sz w:val="24"/>
          <w:szCs w:val="24"/>
        </w:rPr>
        <w:t xml:space="preserve">Po zakończeniu grantu, rezultaty cząstkowe i końcowe projektu, materiały badawcze, aparatura badawcza, w tym komputery i sprzęt służący realizacji badań naukowych </w:t>
      </w:r>
      <w:proofErr w:type="gramStart"/>
      <w:r w:rsidR="39D5A233" w:rsidRPr="7B62DCD3">
        <w:rPr>
          <w:rFonts w:ascii="Times New Roman" w:hAnsi="Times New Roman" w:cs="Times New Roman"/>
          <w:sz w:val="24"/>
          <w:szCs w:val="24"/>
        </w:rPr>
        <w:t>po</w:t>
      </w:r>
      <w:r w:rsidRPr="7B62DCD3">
        <w:rPr>
          <w:rFonts w:ascii="Times New Roman" w:hAnsi="Times New Roman" w:cs="Times New Roman"/>
          <w:sz w:val="24"/>
          <w:szCs w:val="24"/>
        </w:rPr>
        <w:t xml:space="preserve">zostają  </w:t>
      </w:r>
      <w:r w:rsidR="3B562086" w:rsidRPr="7B62DCD3">
        <w:rPr>
          <w:rFonts w:ascii="Times New Roman" w:hAnsi="Times New Roman" w:cs="Times New Roman"/>
          <w:sz w:val="24"/>
          <w:szCs w:val="24"/>
        </w:rPr>
        <w:t>w</w:t>
      </w:r>
      <w:proofErr w:type="gramEnd"/>
      <w:r w:rsidR="3B562086" w:rsidRPr="7B62DCD3">
        <w:rPr>
          <w:rFonts w:ascii="Times New Roman" w:hAnsi="Times New Roman" w:cs="Times New Roman"/>
          <w:sz w:val="24"/>
          <w:szCs w:val="24"/>
        </w:rPr>
        <w:t xml:space="preserve"> </w:t>
      </w:r>
      <w:r w:rsidRPr="7B62DCD3">
        <w:rPr>
          <w:rFonts w:ascii="Times New Roman" w:hAnsi="Times New Roman" w:cs="Times New Roman"/>
          <w:sz w:val="24"/>
          <w:szCs w:val="24"/>
        </w:rPr>
        <w:t>dyspozycji jednostek organizacyjnych wskazanych w kosztorysie projektu</w:t>
      </w:r>
      <w:r w:rsidR="00C566CE" w:rsidRPr="7B62DCD3">
        <w:rPr>
          <w:rFonts w:ascii="Times New Roman" w:hAnsi="Times New Roman" w:cs="Times New Roman"/>
          <w:sz w:val="24"/>
          <w:szCs w:val="24"/>
        </w:rPr>
        <w:t>.</w:t>
      </w:r>
    </w:p>
    <w:p w14:paraId="14DB42FA" w14:textId="79163E40" w:rsidR="00C566CE" w:rsidRPr="0018479D" w:rsidRDefault="00C566CE" w:rsidP="00C566CE">
      <w:pPr>
        <w:pStyle w:val="Akapitzlist"/>
        <w:numPr>
          <w:ilvl w:val="0"/>
          <w:numId w:val="9"/>
        </w:numPr>
        <w:jc w:val="both"/>
        <w:rPr>
          <w:rFonts w:ascii="Times New Roman" w:hAnsi="Times New Roman" w:cs="Times New Roman"/>
          <w:sz w:val="24"/>
          <w:szCs w:val="24"/>
        </w:rPr>
      </w:pPr>
      <w:r w:rsidRPr="00C566CE">
        <w:rPr>
          <w:rFonts w:ascii="Times New Roman" w:hAnsi="Times New Roman" w:cs="Times New Roman"/>
          <w:sz w:val="24"/>
          <w:szCs w:val="24"/>
        </w:rPr>
        <w:t xml:space="preserve">Prawa do wyników działalności naukowej powstałych podczas realizacji prac </w:t>
      </w:r>
      <w:r>
        <w:rPr>
          <w:rFonts w:ascii="Times New Roman" w:hAnsi="Times New Roman" w:cs="Times New Roman"/>
          <w:sz w:val="24"/>
          <w:szCs w:val="24"/>
        </w:rPr>
        <w:t>finansowanych w ramach niniejszego Konkursu</w:t>
      </w:r>
      <w:r w:rsidRPr="00C566CE">
        <w:rPr>
          <w:rFonts w:ascii="Times New Roman" w:hAnsi="Times New Roman" w:cs="Times New Roman"/>
          <w:sz w:val="24"/>
          <w:szCs w:val="24"/>
        </w:rPr>
        <w:t>, w szczególności wyniki badań, prawa do patentu, know-how, autorskie prawa majątkowe do utworów, są regulowane zgodnie z przepisami wewnętrznymi obowiązującymi w Politechnice Łódzkiej</w:t>
      </w:r>
      <w:r>
        <w:rPr>
          <w:rFonts w:ascii="Times New Roman" w:hAnsi="Times New Roman" w:cs="Times New Roman"/>
          <w:sz w:val="24"/>
          <w:szCs w:val="24"/>
        </w:rPr>
        <w:t>.</w:t>
      </w:r>
    </w:p>
    <w:p w14:paraId="060654F5" w14:textId="1B27C1B2" w:rsidR="005B1E1A" w:rsidRPr="00114C4C" w:rsidRDefault="005B1E1A" w:rsidP="00781943">
      <w:pPr>
        <w:jc w:val="center"/>
        <w:rPr>
          <w:rFonts w:ascii="Times New Roman" w:hAnsi="Times New Roman" w:cs="Times New Roman"/>
          <w:b/>
          <w:bCs/>
          <w:sz w:val="24"/>
          <w:szCs w:val="24"/>
        </w:rPr>
      </w:pPr>
      <w:r w:rsidRPr="00114C4C">
        <w:rPr>
          <w:rFonts w:ascii="Times New Roman" w:hAnsi="Times New Roman" w:cs="Times New Roman"/>
          <w:b/>
          <w:bCs/>
          <w:sz w:val="24"/>
          <w:szCs w:val="24"/>
        </w:rPr>
        <w:t>§6</w:t>
      </w:r>
    </w:p>
    <w:p w14:paraId="7EDD5943" w14:textId="6FA8E31F" w:rsidR="005B1E1A" w:rsidRPr="00114C4C" w:rsidRDefault="005B1E1A" w:rsidP="006211BA">
      <w:pPr>
        <w:pStyle w:val="Akapitzlist"/>
        <w:numPr>
          <w:ilvl w:val="0"/>
          <w:numId w:val="11"/>
        </w:numPr>
        <w:jc w:val="both"/>
        <w:rPr>
          <w:rFonts w:ascii="Times New Roman" w:hAnsi="Times New Roman" w:cs="Times New Roman"/>
          <w:sz w:val="24"/>
          <w:szCs w:val="24"/>
        </w:rPr>
      </w:pPr>
      <w:r w:rsidRPr="00114C4C">
        <w:rPr>
          <w:rFonts w:ascii="Times New Roman" w:hAnsi="Times New Roman" w:cs="Times New Roman"/>
          <w:sz w:val="24"/>
          <w:szCs w:val="24"/>
        </w:rPr>
        <w:t>Dziekan Wydziału Mechanicznego, po zasięgnięciu opinii kierownika jednostki organizacyjnej, w której beneficjent jest zatrudniony, może podjąć decyzję o</w:t>
      </w:r>
      <w:r w:rsidR="00C76173">
        <w:rPr>
          <w:rFonts w:ascii="Times New Roman" w:hAnsi="Times New Roman" w:cs="Times New Roman"/>
          <w:sz w:val="24"/>
          <w:szCs w:val="24"/>
        </w:rPr>
        <w:t> </w:t>
      </w:r>
      <w:r w:rsidRPr="00114C4C">
        <w:rPr>
          <w:rFonts w:ascii="Times New Roman" w:hAnsi="Times New Roman" w:cs="Times New Roman"/>
          <w:sz w:val="24"/>
          <w:szCs w:val="24"/>
        </w:rPr>
        <w:t xml:space="preserve">wstrzymaniu finansowania grantu wewnętrznego w </w:t>
      </w:r>
      <w:r w:rsidR="00E930A5" w:rsidRPr="00114C4C">
        <w:rPr>
          <w:rFonts w:ascii="Times New Roman" w:hAnsi="Times New Roman" w:cs="Times New Roman"/>
          <w:sz w:val="24"/>
          <w:szCs w:val="24"/>
        </w:rPr>
        <w:t>przypadku,</w:t>
      </w:r>
      <w:r w:rsidRPr="00114C4C">
        <w:rPr>
          <w:rFonts w:ascii="Times New Roman" w:hAnsi="Times New Roman" w:cs="Times New Roman"/>
          <w:sz w:val="24"/>
          <w:szCs w:val="24"/>
        </w:rPr>
        <w:t xml:space="preserve"> gdy beneficjent: </w:t>
      </w:r>
    </w:p>
    <w:p w14:paraId="0CB64D0A" w14:textId="7253FDBA" w:rsidR="005B1E1A" w:rsidRPr="00114C4C" w:rsidRDefault="005B1E1A" w:rsidP="006211BA">
      <w:pPr>
        <w:pStyle w:val="Akapitzlist"/>
        <w:numPr>
          <w:ilvl w:val="1"/>
          <w:numId w:val="11"/>
        </w:numPr>
        <w:jc w:val="both"/>
        <w:rPr>
          <w:rFonts w:ascii="Times New Roman" w:hAnsi="Times New Roman" w:cs="Times New Roman"/>
          <w:sz w:val="24"/>
          <w:szCs w:val="24"/>
        </w:rPr>
      </w:pPr>
      <w:r w:rsidRPr="00114C4C">
        <w:rPr>
          <w:rFonts w:ascii="Times New Roman" w:hAnsi="Times New Roman" w:cs="Times New Roman"/>
          <w:sz w:val="24"/>
          <w:szCs w:val="24"/>
        </w:rPr>
        <w:t xml:space="preserve">naruszy prawa własności intelektualnej; </w:t>
      </w:r>
    </w:p>
    <w:p w14:paraId="48B6291C" w14:textId="1419018A" w:rsidR="005B1E1A" w:rsidRPr="00114C4C" w:rsidRDefault="005B1E1A" w:rsidP="006211BA">
      <w:pPr>
        <w:pStyle w:val="Akapitzlist"/>
        <w:numPr>
          <w:ilvl w:val="1"/>
          <w:numId w:val="11"/>
        </w:numPr>
        <w:jc w:val="both"/>
        <w:rPr>
          <w:rFonts w:ascii="Times New Roman" w:hAnsi="Times New Roman" w:cs="Times New Roman"/>
          <w:sz w:val="24"/>
          <w:szCs w:val="24"/>
        </w:rPr>
      </w:pPr>
      <w:r w:rsidRPr="00114C4C">
        <w:rPr>
          <w:rFonts w:ascii="Times New Roman" w:hAnsi="Times New Roman" w:cs="Times New Roman"/>
          <w:sz w:val="24"/>
          <w:szCs w:val="24"/>
        </w:rPr>
        <w:t xml:space="preserve">nie dopełni obowiązków ciążących na nim z tytułu wykonywania stosunku pracy; </w:t>
      </w:r>
    </w:p>
    <w:p w14:paraId="0F540505" w14:textId="51748EC5" w:rsidR="005B1E1A" w:rsidRPr="00114C4C" w:rsidRDefault="005B1E1A" w:rsidP="006211BA">
      <w:pPr>
        <w:pStyle w:val="Akapitzlist"/>
        <w:numPr>
          <w:ilvl w:val="1"/>
          <w:numId w:val="11"/>
        </w:numPr>
        <w:jc w:val="both"/>
        <w:rPr>
          <w:rFonts w:ascii="Times New Roman" w:hAnsi="Times New Roman" w:cs="Times New Roman"/>
          <w:sz w:val="24"/>
          <w:szCs w:val="24"/>
        </w:rPr>
      </w:pPr>
      <w:r w:rsidRPr="00114C4C">
        <w:rPr>
          <w:rFonts w:ascii="Times New Roman" w:hAnsi="Times New Roman" w:cs="Times New Roman"/>
          <w:sz w:val="24"/>
          <w:szCs w:val="24"/>
        </w:rPr>
        <w:t>narazi</w:t>
      </w:r>
      <w:r w:rsidR="00004558">
        <w:rPr>
          <w:rFonts w:ascii="Times New Roman" w:hAnsi="Times New Roman" w:cs="Times New Roman"/>
          <w:sz w:val="24"/>
          <w:szCs w:val="24"/>
        </w:rPr>
        <w:t>ł</w:t>
      </w:r>
      <w:r w:rsidRPr="00114C4C">
        <w:rPr>
          <w:rFonts w:ascii="Times New Roman" w:hAnsi="Times New Roman" w:cs="Times New Roman"/>
          <w:sz w:val="24"/>
          <w:szCs w:val="24"/>
        </w:rPr>
        <w:t xml:space="preserve"> na szwank dobre imię PŁ; </w:t>
      </w:r>
    </w:p>
    <w:p w14:paraId="25514F3C" w14:textId="1FE4032C" w:rsidR="005B1E1A" w:rsidRPr="00114C4C" w:rsidRDefault="005B1E1A" w:rsidP="006211BA">
      <w:pPr>
        <w:pStyle w:val="Akapitzlist"/>
        <w:numPr>
          <w:ilvl w:val="1"/>
          <w:numId w:val="11"/>
        </w:numPr>
        <w:jc w:val="both"/>
        <w:rPr>
          <w:rFonts w:ascii="Times New Roman" w:hAnsi="Times New Roman" w:cs="Times New Roman"/>
          <w:sz w:val="24"/>
          <w:szCs w:val="24"/>
        </w:rPr>
      </w:pPr>
      <w:r w:rsidRPr="00114C4C">
        <w:rPr>
          <w:rFonts w:ascii="Times New Roman" w:hAnsi="Times New Roman" w:cs="Times New Roman"/>
          <w:sz w:val="24"/>
          <w:szCs w:val="24"/>
        </w:rPr>
        <w:t>podejm</w:t>
      </w:r>
      <w:r w:rsidR="00004558">
        <w:rPr>
          <w:rFonts w:ascii="Times New Roman" w:hAnsi="Times New Roman" w:cs="Times New Roman"/>
          <w:sz w:val="24"/>
          <w:szCs w:val="24"/>
        </w:rPr>
        <w:t>uje</w:t>
      </w:r>
      <w:r w:rsidRPr="00114C4C">
        <w:rPr>
          <w:rFonts w:ascii="Times New Roman" w:hAnsi="Times New Roman" w:cs="Times New Roman"/>
          <w:sz w:val="24"/>
          <w:szCs w:val="24"/>
        </w:rPr>
        <w:t xml:space="preserve"> działania konkurencyjne względem PŁ. </w:t>
      </w:r>
    </w:p>
    <w:p w14:paraId="3B597009" w14:textId="18694FD1" w:rsidR="005B1E1A" w:rsidRPr="00114C4C" w:rsidRDefault="005B1E1A" w:rsidP="00781943">
      <w:pPr>
        <w:jc w:val="center"/>
        <w:rPr>
          <w:rFonts w:ascii="Times New Roman" w:hAnsi="Times New Roman" w:cs="Times New Roman"/>
          <w:b/>
          <w:bCs/>
          <w:sz w:val="24"/>
          <w:szCs w:val="24"/>
        </w:rPr>
      </w:pPr>
      <w:r w:rsidRPr="00114C4C">
        <w:rPr>
          <w:rFonts w:ascii="Times New Roman" w:hAnsi="Times New Roman" w:cs="Times New Roman"/>
          <w:b/>
          <w:bCs/>
          <w:sz w:val="24"/>
          <w:szCs w:val="24"/>
        </w:rPr>
        <w:t>§7</w:t>
      </w:r>
    </w:p>
    <w:p w14:paraId="712BEECB" w14:textId="4C91EAEB" w:rsidR="005B1E1A" w:rsidRPr="00114C4C" w:rsidRDefault="005B1E1A" w:rsidP="006211BA">
      <w:pPr>
        <w:pStyle w:val="Akapitzlist"/>
        <w:numPr>
          <w:ilvl w:val="0"/>
          <w:numId w:val="12"/>
        </w:numPr>
        <w:jc w:val="both"/>
        <w:rPr>
          <w:rFonts w:ascii="Times New Roman" w:hAnsi="Times New Roman" w:cs="Times New Roman"/>
          <w:sz w:val="24"/>
          <w:szCs w:val="24"/>
        </w:rPr>
      </w:pPr>
      <w:r w:rsidRPr="00114C4C">
        <w:rPr>
          <w:rFonts w:ascii="Times New Roman" w:hAnsi="Times New Roman" w:cs="Times New Roman"/>
          <w:sz w:val="24"/>
          <w:szCs w:val="24"/>
        </w:rPr>
        <w:t xml:space="preserve">Grant wewnętrzny jest przyznawany niezależnie od innych stypendiów i świadczeń. </w:t>
      </w:r>
    </w:p>
    <w:p w14:paraId="48C210F4" w14:textId="35D120F4" w:rsidR="005B1E1A" w:rsidRPr="00114C4C" w:rsidRDefault="005B1E1A" w:rsidP="006211BA">
      <w:pPr>
        <w:pStyle w:val="Akapitzlist"/>
        <w:numPr>
          <w:ilvl w:val="0"/>
          <w:numId w:val="12"/>
        </w:numPr>
        <w:jc w:val="both"/>
        <w:rPr>
          <w:rFonts w:ascii="Times New Roman" w:hAnsi="Times New Roman" w:cs="Times New Roman"/>
          <w:sz w:val="24"/>
          <w:szCs w:val="24"/>
        </w:rPr>
      </w:pPr>
      <w:r w:rsidRPr="00114C4C">
        <w:rPr>
          <w:rFonts w:ascii="Times New Roman" w:hAnsi="Times New Roman" w:cs="Times New Roman"/>
          <w:sz w:val="24"/>
          <w:szCs w:val="24"/>
        </w:rPr>
        <w:t xml:space="preserve">W sprawach nieuregulowanych w niniejszym Regulaminem stosuje się przepisy prawa oraz ustalenia właściwych organów Politechniki Łódzkiej. </w:t>
      </w:r>
    </w:p>
    <w:p w14:paraId="58112A85" w14:textId="16317595" w:rsidR="005B1E1A" w:rsidRPr="00114C4C" w:rsidRDefault="005B1E1A" w:rsidP="006211BA">
      <w:pPr>
        <w:pStyle w:val="Akapitzlist"/>
        <w:numPr>
          <w:ilvl w:val="0"/>
          <w:numId w:val="12"/>
        </w:numPr>
        <w:jc w:val="both"/>
        <w:rPr>
          <w:rFonts w:ascii="Times New Roman" w:hAnsi="Times New Roman" w:cs="Times New Roman"/>
          <w:sz w:val="24"/>
          <w:szCs w:val="24"/>
        </w:rPr>
      </w:pPr>
      <w:r w:rsidRPr="00114C4C">
        <w:rPr>
          <w:rFonts w:ascii="Times New Roman" w:hAnsi="Times New Roman" w:cs="Times New Roman"/>
          <w:sz w:val="24"/>
          <w:szCs w:val="24"/>
        </w:rPr>
        <w:lastRenderedPageBreak/>
        <w:t xml:space="preserve">Konkurs wchodzi w życie z dniem </w:t>
      </w:r>
      <w:r w:rsidR="00C9631F">
        <w:rPr>
          <w:rFonts w:ascii="Times New Roman" w:hAnsi="Times New Roman" w:cs="Times New Roman"/>
          <w:sz w:val="24"/>
          <w:szCs w:val="24"/>
        </w:rPr>
        <w:t>7</w:t>
      </w:r>
      <w:r w:rsidRPr="00114C4C">
        <w:rPr>
          <w:rFonts w:ascii="Times New Roman" w:hAnsi="Times New Roman" w:cs="Times New Roman"/>
          <w:sz w:val="24"/>
          <w:szCs w:val="24"/>
        </w:rPr>
        <w:t xml:space="preserve"> </w:t>
      </w:r>
      <w:r w:rsidR="00973CCD">
        <w:rPr>
          <w:rFonts w:ascii="Times New Roman" w:hAnsi="Times New Roman" w:cs="Times New Roman"/>
          <w:sz w:val="24"/>
          <w:szCs w:val="24"/>
        </w:rPr>
        <w:t>stycznia</w:t>
      </w:r>
      <w:r w:rsidRPr="00114C4C">
        <w:rPr>
          <w:rFonts w:ascii="Times New Roman" w:hAnsi="Times New Roman" w:cs="Times New Roman"/>
          <w:sz w:val="24"/>
          <w:szCs w:val="24"/>
        </w:rPr>
        <w:t xml:space="preserve"> 202</w:t>
      </w:r>
      <w:r w:rsidR="00C9631F">
        <w:rPr>
          <w:rFonts w:ascii="Times New Roman" w:hAnsi="Times New Roman" w:cs="Times New Roman"/>
          <w:sz w:val="24"/>
          <w:szCs w:val="24"/>
        </w:rPr>
        <w:t>5</w:t>
      </w:r>
      <w:r w:rsidRPr="00114C4C">
        <w:rPr>
          <w:rFonts w:ascii="Times New Roman" w:hAnsi="Times New Roman" w:cs="Times New Roman"/>
          <w:sz w:val="24"/>
          <w:szCs w:val="24"/>
        </w:rPr>
        <w:t xml:space="preserve"> r. </w:t>
      </w:r>
    </w:p>
    <w:p w14:paraId="6D99A25A" w14:textId="77777777" w:rsidR="00004558" w:rsidRDefault="00004558" w:rsidP="00F54469">
      <w:pPr>
        <w:jc w:val="right"/>
        <w:rPr>
          <w:rFonts w:ascii="Times New Roman" w:hAnsi="Times New Roman" w:cs="Times New Roman"/>
          <w:b/>
          <w:bCs/>
          <w:sz w:val="24"/>
          <w:szCs w:val="24"/>
        </w:rPr>
      </w:pPr>
    </w:p>
    <w:p w14:paraId="39DDEDD3" w14:textId="77777777" w:rsidR="00004558" w:rsidRDefault="00004558" w:rsidP="00F54469">
      <w:pPr>
        <w:jc w:val="right"/>
        <w:rPr>
          <w:rFonts w:ascii="Times New Roman" w:hAnsi="Times New Roman" w:cs="Times New Roman"/>
          <w:b/>
          <w:bCs/>
          <w:sz w:val="24"/>
          <w:szCs w:val="24"/>
        </w:rPr>
      </w:pPr>
    </w:p>
    <w:p w14:paraId="2B3EA3C1" w14:textId="77777777" w:rsidR="00004558" w:rsidRDefault="00004558" w:rsidP="00F54469">
      <w:pPr>
        <w:jc w:val="right"/>
        <w:rPr>
          <w:rFonts w:ascii="Times New Roman" w:hAnsi="Times New Roman" w:cs="Times New Roman"/>
          <w:b/>
          <w:bCs/>
          <w:sz w:val="24"/>
          <w:szCs w:val="24"/>
        </w:rPr>
      </w:pPr>
    </w:p>
    <w:p w14:paraId="782FFBB4" w14:textId="77777777" w:rsidR="00004558" w:rsidRDefault="00004558" w:rsidP="00F54469">
      <w:pPr>
        <w:jc w:val="right"/>
        <w:rPr>
          <w:rFonts w:ascii="Times New Roman" w:hAnsi="Times New Roman" w:cs="Times New Roman"/>
          <w:b/>
          <w:bCs/>
          <w:sz w:val="24"/>
          <w:szCs w:val="24"/>
        </w:rPr>
      </w:pPr>
    </w:p>
    <w:p w14:paraId="74D6D557" w14:textId="77777777" w:rsidR="00004558" w:rsidRDefault="00004558" w:rsidP="00F54469">
      <w:pPr>
        <w:jc w:val="right"/>
        <w:rPr>
          <w:rFonts w:ascii="Times New Roman" w:hAnsi="Times New Roman" w:cs="Times New Roman"/>
          <w:b/>
          <w:bCs/>
          <w:sz w:val="24"/>
          <w:szCs w:val="24"/>
        </w:rPr>
      </w:pPr>
    </w:p>
    <w:p w14:paraId="4D29D190" w14:textId="77777777" w:rsidR="00004558" w:rsidRDefault="00004558" w:rsidP="00F54469">
      <w:pPr>
        <w:jc w:val="right"/>
        <w:rPr>
          <w:rFonts w:ascii="Times New Roman" w:hAnsi="Times New Roman" w:cs="Times New Roman"/>
          <w:b/>
          <w:bCs/>
          <w:sz w:val="24"/>
          <w:szCs w:val="24"/>
        </w:rPr>
      </w:pPr>
    </w:p>
    <w:p w14:paraId="5DF9FA9D" w14:textId="77777777" w:rsidR="000027BB" w:rsidRDefault="000027BB" w:rsidP="0018479D">
      <w:pPr>
        <w:rPr>
          <w:rFonts w:ascii="Times New Roman" w:hAnsi="Times New Roman" w:cs="Times New Roman"/>
          <w:b/>
          <w:bCs/>
          <w:sz w:val="24"/>
          <w:szCs w:val="24"/>
        </w:rPr>
      </w:pPr>
      <w:r>
        <w:rPr>
          <w:rFonts w:ascii="Times New Roman" w:hAnsi="Times New Roman" w:cs="Times New Roman"/>
          <w:b/>
          <w:bCs/>
          <w:sz w:val="24"/>
          <w:szCs w:val="24"/>
        </w:rPr>
        <w:br w:type="page"/>
      </w:r>
    </w:p>
    <w:p w14:paraId="5550F836" w14:textId="06F41C9A" w:rsidR="005B1E1A" w:rsidRPr="00114C4C" w:rsidRDefault="005B1E1A" w:rsidP="00F54469">
      <w:pPr>
        <w:jc w:val="right"/>
        <w:rPr>
          <w:rFonts w:ascii="Times New Roman" w:hAnsi="Times New Roman" w:cs="Times New Roman"/>
          <w:b/>
          <w:bCs/>
          <w:sz w:val="24"/>
          <w:szCs w:val="24"/>
        </w:rPr>
      </w:pPr>
      <w:r w:rsidRPr="00114C4C">
        <w:rPr>
          <w:rFonts w:ascii="Times New Roman" w:hAnsi="Times New Roman" w:cs="Times New Roman"/>
          <w:b/>
          <w:bCs/>
          <w:sz w:val="24"/>
          <w:szCs w:val="24"/>
        </w:rPr>
        <w:lastRenderedPageBreak/>
        <w:t xml:space="preserve"> Załącznik nr 1   </w:t>
      </w:r>
    </w:p>
    <w:p w14:paraId="1FE37C7A" w14:textId="77777777" w:rsidR="005B1E1A" w:rsidRPr="00114C4C" w:rsidRDefault="005B1E1A" w:rsidP="005B1E1A">
      <w:pPr>
        <w:jc w:val="both"/>
        <w:rPr>
          <w:rFonts w:ascii="Times New Roman" w:hAnsi="Times New Roman" w:cs="Times New Roman"/>
          <w:sz w:val="24"/>
          <w:szCs w:val="24"/>
        </w:rPr>
      </w:pPr>
    </w:p>
    <w:p w14:paraId="752B0ACA" w14:textId="77777777" w:rsidR="005B1E1A" w:rsidRPr="00114C4C" w:rsidRDefault="005B1E1A" w:rsidP="005B1E1A">
      <w:pPr>
        <w:jc w:val="both"/>
        <w:rPr>
          <w:rFonts w:ascii="Times New Roman" w:hAnsi="Times New Roman" w:cs="Times New Roman"/>
          <w:sz w:val="24"/>
          <w:szCs w:val="24"/>
        </w:rPr>
      </w:pPr>
      <w:r w:rsidRPr="00114C4C">
        <w:rPr>
          <w:rFonts w:ascii="Times New Roman" w:hAnsi="Times New Roman" w:cs="Times New Roman"/>
          <w:sz w:val="24"/>
          <w:szCs w:val="24"/>
        </w:rPr>
        <w:t xml:space="preserve">[dane kandydata] </w:t>
      </w:r>
    </w:p>
    <w:p w14:paraId="0F49E99D" w14:textId="77777777" w:rsidR="005B1E1A" w:rsidRPr="00114C4C" w:rsidRDefault="005B1E1A" w:rsidP="00F54469">
      <w:pPr>
        <w:jc w:val="right"/>
        <w:rPr>
          <w:rFonts w:ascii="Times New Roman" w:hAnsi="Times New Roman" w:cs="Times New Roman"/>
          <w:sz w:val="24"/>
          <w:szCs w:val="24"/>
        </w:rPr>
      </w:pPr>
      <w:r w:rsidRPr="00114C4C">
        <w:rPr>
          <w:rFonts w:ascii="Times New Roman" w:hAnsi="Times New Roman" w:cs="Times New Roman"/>
          <w:sz w:val="24"/>
          <w:szCs w:val="24"/>
        </w:rPr>
        <w:t xml:space="preserve">Dziekan Wydziału Mechanicznego Politechniki Łódzkiej </w:t>
      </w:r>
    </w:p>
    <w:p w14:paraId="2193D3D3" w14:textId="02789D84" w:rsidR="005B1E1A" w:rsidRPr="00114C4C" w:rsidRDefault="005B1E1A" w:rsidP="00F54469">
      <w:pPr>
        <w:jc w:val="right"/>
        <w:rPr>
          <w:rFonts w:ascii="Times New Roman" w:hAnsi="Times New Roman" w:cs="Times New Roman"/>
          <w:sz w:val="24"/>
          <w:szCs w:val="24"/>
        </w:rPr>
      </w:pPr>
      <w:r w:rsidRPr="00114C4C">
        <w:rPr>
          <w:rFonts w:ascii="Times New Roman" w:hAnsi="Times New Roman" w:cs="Times New Roman"/>
          <w:sz w:val="24"/>
          <w:szCs w:val="24"/>
        </w:rPr>
        <w:t xml:space="preserve">Prof. dr hab. inż. </w:t>
      </w:r>
      <w:r w:rsidR="007D2FE0">
        <w:rPr>
          <w:rFonts w:ascii="Times New Roman" w:hAnsi="Times New Roman" w:cs="Times New Roman"/>
          <w:sz w:val="24"/>
          <w:szCs w:val="24"/>
        </w:rPr>
        <w:t>Jacek Sawicki</w:t>
      </w:r>
      <w:r w:rsidRPr="00114C4C">
        <w:rPr>
          <w:rFonts w:ascii="Times New Roman" w:hAnsi="Times New Roman" w:cs="Times New Roman"/>
          <w:sz w:val="24"/>
          <w:szCs w:val="24"/>
        </w:rPr>
        <w:t xml:space="preserve"> </w:t>
      </w:r>
    </w:p>
    <w:p w14:paraId="3F320A70" w14:textId="77777777" w:rsidR="005B1E1A" w:rsidRPr="00114C4C" w:rsidRDefault="005B1E1A" w:rsidP="005B1E1A">
      <w:pPr>
        <w:jc w:val="both"/>
        <w:rPr>
          <w:rFonts w:ascii="Times New Roman" w:hAnsi="Times New Roman" w:cs="Times New Roman"/>
          <w:sz w:val="24"/>
          <w:szCs w:val="24"/>
        </w:rPr>
      </w:pPr>
    </w:p>
    <w:p w14:paraId="7DC73AC8" w14:textId="3DE6822B" w:rsidR="005B1E1A" w:rsidRPr="00114C4C" w:rsidRDefault="005B1E1A" w:rsidP="00F54469">
      <w:pPr>
        <w:jc w:val="center"/>
        <w:rPr>
          <w:rFonts w:ascii="Times New Roman" w:hAnsi="Times New Roman" w:cs="Times New Roman"/>
          <w:b/>
          <w:bCs/>
          <w:sz w:val="24"/>
          <w:szCs w:val="24"/>
        </w:rPr>
      </w:pPr>
      <w:r w:rsidRPr="00114C4C">
        <w:rPr>
          <w:rFonts w:ascii="Times New Roman" w:hAnsi="Times New Roman" w:cs="Times New Roman"/>
          <w:b/>
          <w:bCs/>
          <w:sz w:val="24"/>
          <w:szCs w:val="24"/>
        </w:rPr>
        <w:t>Podanie</w:t>
      </w:r>
    </w:p>
    <w:p w14:paraId="5F271187" w14:textId="4F1C70EE" w:rsidR="005B1E1A" w:rsidRPr="00114C4C" w:rsidRDefault="005B1E1A" w:rsidP="00F54469">
      <w:pPr>
        <w:jc w:val="center"/>
        <w:rPr>
          <w:rFonts w:ascii="Times New Roman" w:hAnsi="Times New Roman" w:cs="Times New Roman"/>
          <w:b/>
          <w:bCs/>
          <w:sz w:val="24"/>
          <w:szCs w:val="24"/>
        </w:rPr>
      </w:pPr>
      <w:r w:rsidRPr="00114C4C">
        <w:rPr>
          <w:rFonts w:ascii="Times New Roman" w:hAnsi="Times New Roman" w:cs="Times New Roman"/>
          <w:b/>
          <w:bCs/>
          <w:sz w:val="24"/>
          <w:szCs w:val="24"/>
        </w:rPr>
        <w:t>o uczestnictwo w konkursie „SMART”</w:t>
      </w:r>
    </w:p>
    <w:p w14:paraId="78D84015" w14:textId="77777777" w:rsidR="005B1E1A" w:rsidRPr="00114C4C" w:rsidRDefault="005B1E1A" w:rsidP="005B1E1A">
      <w:pPr>
        <w:jc w:val="both"/>
        <w:rPr>
          <w:rFonts w:ascii="Times New Roman" w:hAnsi="Times New Roman" w:cs="Times New Roman"/>
          <w:sz w:val="24"/>
          <w:szCs w:val="24"/>
        </w:rPr>
      </w:pPr>
    </w:p>
    <w:p w14:paraId="1B483418" w14:textId="44F50D0C" w:rsidR="005B1E1A" w:rsidRPr="00114C4C" w:rsidRDefault="005B1E1A" w:rsidP="005B1E1A">
      <w:pPr>
        <w:jc w:val="both"/>
        <w:rPr>
          <w:rFonts w:ascii="Times New Roman" w:hAnsi="Times New Roman" w:cs="Times New Roman"/>
          <w:sz w:val="24"/>
          <w:szCs w:val="24"/>
        </w:rPr>
      </w:pPr>
      <w:r w:rsidRPr="00114C4C">
        <w:rPr>
          <w:rFonts w:ascii="Times New Roman" w:hAnsi="Times New Roman" w:cs="Times New Roman"/>
          <w:sz w:val="24"/>
          <w:szCs w:val="24"/>
        </w:rPr>
        <w:t>Jestem pracownikiem Wydziału Mechanicznego Politechniki Łódzkiej zatrudnionym w</w:t>
      </w:r>
      <w:r w:rsidR="00C76173">
        <w:rPr>
          <w:rFonts w:ascii="Times New Roman" w:hAnsi="Times New Roman" w:cs="Times New Roman"/>
          <w:sz w:val="24"/>
          <w:szCs w:val="24"/>
        </w:rPr>
        <w:t> </w:t>
      </w:r>
      <w:r w:rsidRPr="00114C4C">
        <w:rPr>
          <w:rFonts w:ascii="Times New Roman" w:hAnsi="Times New Roman" w:cs="Times New Roman"/>
          <w:sz w:val="24"/>
          <w:szCs w:val="24"/>
        </w:rPr>
        <w:t>Katedrze/w Instytucie</w:t>
      </w:r>
      <w:r w:rsidRPr="00114C4C">
        <w:rPr>
          <w:rFonts w:ascii="Times New Roman" w:hAnsi="Times New Roman" w:cs="Times New Roman"/>
          <w:sz w:val="24"/>
          <w:szCs w:val="24"/>
          <w:vertAlign w:val="superscript"/>
        </w:rPr>
        <w:t>1</w:t>
      </w:r>
      <w:r w:rsidRPr="00114C4C">
        <w:rPr>
          <w:rFonts w:ascii="Times New Roman" w:hAnsi="Times New Roman" w:cs="Times New Roman"/>
          <w:sz w:val="24"/>
          <w:szCs w:val="24"/>
        </w:rPr>
        <w:t xml:space="preserve"> ……………………………………………</w:t>
      </w:r>
      <w:r w:rsidR="00F54469" w:rsidRPr="00114C4C">
        <w:rPr>
          <w:rFonts w:ascii="Times New Roman" w:hAnsi="Times New Roman" w:cs="Times New Roman"/>
          <w:sz w:val="24"/>
          <w:szCs w:val="24"/>
        </w:rPr>
        <w:t>…………………</w:t>
      </w:r>
      <w:r w:rsidR="00220739">
        <w:rPr>
          <w:rFonts w:ascii="Times New Roman" w:hAnsi="Times New Roman" w:cs="Times New Roman"/>
          <w:sz w:val="24"/>
          <w:szCs w:val="24"/>
        </w:rPr>
        <w:t>………</w:t>
      </w:r>
    </w:p>
    <w:p w14:paraId="3C034FE4" w14:textId="77777777" w:rsidR="005B1E1A" w:rsidRPr="00114C4C" w:rsidRDefault="005B1E1A" w:rsidP="00F54469">
      <w:pPr>
        <w:ind w:left="2124" w:firstLine="708"/>
        <w:jc w:val="both"/>
        <w:rPr>
          <w:rFonts w:ascii="Times New Roman" w:hAnsi="Times New Roman" w:cs="Times New Roman"/>
          <w:sz w:val="24"/>
          <w:szCs w:val="24"/>
        </w:rPr>
      </w:pPr>
      <w:r w:rsidRPr="00114C4C">
        <w:rPr>
          <w:rFonts w:ascii="Times New Roman" w:hAnsi="Times New Roman" w:cs="Times New Roman"/>
          <w:sz w:val="24"/>
          <w:szCs w:val="24"/>
        </w:rPr>
        <w:t xml:space="preserve">(podać nazwę i symbol jednostki)    </w:t>
      </w:r>
    </w:p>
    <w:p w14:paraId="0432C25A" w14:textId="2A942F59" w:rsidR="005B1E1A" w:rsidRPr="00114C4C" w:rsidRDefault="00F54469" w:rsidP="005B1E1A">
      <w:pPr>
        <w:jc w:val="both"/>
        <w:rPr>
          <w:rFonts w:ascii="Times New Roman" w:hAnsi="Times New Roman" w:cs="Times New Roman"/>
          <w:sz w:val="24"/>
          <w:szCs w:val="24"/>
        </w:rPr>
      </w:pPr>
      <w:r w:rsidRPr="00114C4C">
        <w:rPr>
          <w:rFonts w:ascii="Times New Roman" w:hAnsi="Times New Roman" w:cs="Times New Roman"/>
          <w:sz w:val="24"/>
          <w:szCs w:val="24"/>
        </w:rPr>
        <w:t xml:space="preserve"> </w:t>
      </w:r>
    </w:p>
    <w:p w14:paraId="2A56A2AE" w14:textId="08025D07" w:rsidR="005B1E1A" w:rsidRPr="00114C4C" w:rsidRDefault="005B1E1A" w:rsidP="005B1E1A">
      <w:pPr>
        <w:jc w:val="both"/>
        <w:rPr>
          <w:rFonts w:ascii="Times New Roman" w:hAnsi="Times New Roman" w:cs="Times New Roman"/>
          <w:sz w:val="24"/>
          <w:szCs w:val="24"/>
        </w:rPr>
      </w:pPr>
      <w:r w:rsidRPr="00114C4C">
        <w:rPr>
          <w:rFonts w:ascii="Times New Roman" w:hAnsi="Times New Roman" w:cs="Times New Roman"/>
          <w:sz w:val="24"/>
          <w:szCs w:val="24"/>
        </w:rPr>
        <w:t xml:space="preserve">Przygotowuję rozprawę habilitacyjną/monografię/projekt badawczy* na temat: </w:t>
      </w:r>
    </w:p>
    <w:p w14:paraId="42A0A067" w14:textId="61FFC39F" w:rsidR="00F54469" w:rsidRPr="00B86F73" w:rsidRDefault="005B1E1A" w:rsidP="00F54469">
      <w:pPr>
        <w:jc w:val="both"/>
        <w:rPr>
          <w:rFonts w:ascii="Times New Roman" w:hAnsi="Times New Roman" w:cs="Times New Roman"/>
          <w:sz w:val="24"/>
          <w:szCs w:val="24"/>
        </w:rPr>
      </w:pPr>
      <w:r w:rsidRPr="007D34DD">
        <w:rPr>
          <w:rFonts w:ascii="Times New Roman" w:hAnsi="Times New Roman" w:cs="Times New Roman"/>
          <w:sz w:val="24"/>
          <w:szCs w:val="24"/>
        </w:rPr>
        <w:t>………………………………………………………………………………………………….</w:t>
      </w:r>
      <w:r w:rsidR="00F54469" w:rsidRPr="00B86F73">
        <w:rPr>
          <w:rFonts w:ascii="Times New Roman" w:hAnsi="Times New Roman" w:cs="Times New Roman"/>
          <w:sz w:val="24"/>
          <w:szCs w:val="24"/>
        </w:rPr>
        <w:t>………………………………………………………………………………………………….………………………………………………………………………………………………….</w:t>
      </w:r>
    </w:p>
    <w:p w14:paraId="03AFFA19" w14:textId="5DB79CF3" w:rsidR="005B1E1A" w:rsidRPr="00B86F73" w:rsidRDefault="005B1E1A" w:rsidP="005B1E1A">
      <w:pPr>
        <w:jc w:val="both"/>
        <w:rPr>
          <w:rFonts w:ascii="Times New Roman" w:hAnsi="Times New Roman" w:cs="Times New Roman"/>
          <w:sz w:val="24"/>
          <w:szCs w:val="24"/>
        </w:rPr>
      </w:pPr>
      <w:r w:rsidRPr="00B86F73">
        <w:rPr>
          <w:rFonts w:ascii="Times New Roman" w:hAnsi="Times New Roman" w:cs="Times New Roman"/>
          <w:sz w:val="24"/>
          <w:szCs w:val="24"/>
        </w:rPr>
        <w:t>Uprzejmie proszę o rozpatrzenie mojego wniosku o przyznanie grantu wewnętrznego w</w:t>
      </w:r>
      <w:r w:rsidR="00C76173" w:rsidRPr="00B86F73">
        <w:rPr>
          <w:rFonts w:ascii="Times New Roman" w:hAnsi="Times New Roman" w:cs="Times New Roman"/>
          <w:sz w:val="24"/>
          <w:szCs w:val="24"/>
        </w:rPr>
        <w:t> </w:t>
      </w:r>
      <w:r w:rsidRPr="00B86F73">
        <w:rPr>
          <w:rFonts w:ascii="Times New Roman" w:hAnsi="Times New Roman" w:cs="Times New Roman"/>
          <w:sz w:val="24"/>
          <w:szCs w:val="24"/>
        </w:rPr>
        <w:t>konkursie „SMART” w dyscyplinie głównej ………………………………. i dodatkowej ……………</w:t>
      </w:r>
      <w:proofErr w:type="gramStart"/>
      <w:r w:rsidRPr="00B86F73">
        <w:rPr>
          <w:rFonts w:ascii="Times New Roman" w:hAnsi="Times New Roman" w:cs="Times New Roman"/>
          <w:sz w:val="24"/>
          <w:szCs w:val="24"/>
        </w:rPr>
        <w:t>…….</w:t>
      </w:r>
      <w:proofErr w:type="gramEnd"/>
      <w:r w:rsidRPr="00B86F73">
        <w:rPr>
          <w:rFonts w:ascii="Times New Roman" w:hAnsi="Times New Roman" w:cs="Times New Roman"/>
          <w:sz w:val="24"/>
          <w:szCs w:val="24"/>
        </w:rPr>
        <w:t xml:space="preserve">. w roku ……………… </w:t>
      </w:r>
    </w:p>
    <w:p w14:paraId="0367F30E" w14:textId="66FB81F9" w:rsidR="005B1E1A" w:rsidRPr="00114C4C" w:rsidRDefault="005B1E1A" w:rsidP="005B1E1A">
      <w:pPr>
        <w:jc w:val="both"/>
        <w:rPr>
          <w:rFonts w:ascii="Times New Roman" w:hAnsi="Times New Roman" w:cs="Times New Roman"/>
          <w:sz w:val="24"/>
          <w:szCs w:val="24"/>
        </w:rPr>
      </w:pPr>
      <w:r w:rsidRPr="00B86F73">
        <w:rPr>
          <w:rFonts w:ascii="Times New Roman" w:hAnsi="Times New Roman" w:cs="Times New Roman"/>
          <w:sz w:val="24"/>
          <w:szCs w:val="24"/>
        </w:rPr>
        <w:t>Swoją prośbę motywuję dotychczasowym znaczącym dorobkiem naukowym, który szczegółowo przedstawiam w załączonych dokumentach. Oświadczam, że zapoznałam/</w:t>
      </w:r>
      <w:proofErr w:type="spellStart"/>
      <w:r w:rsidRPr="00B86F73">
        <w:rPr>
          <w:rFonts w:ascii="Times New Roman" w:hAnsi="Times New Roman" w:cs="Times New Roman"/>
          <w:sz w:val="24"/>
          <w:szCs w:val="24"/>
        </w:rPr>
        <w:t>łem</w:t>
      </w:r>
      <w:proofErr w:type="spellEnd"/>
      <w:r w:rsidRPr="00B86F73">
        <w:rPr>
          <w:rFonts w:ascii="Times New Roman" w:hAnsi="Times New Roman" w:cs="Times New Roman"/>
          <w:sz w:val="24"/>
          <w:szCs w:val="24"/>
        </w:rPr>
        <w:t xml:space="preserve"> się z Regulaminem Konkursu „SMART” z dnia </w:t>
      </w:r>
      <w:r w:rsidR="00C566CE">
        <w:rPr>
          <w:rFonts w:ascii="Times New Roman" w:hAnsi="Times New Roman" w:cs="Times New Roman"/>
          <w:sz w:val="24"/>
          <w:szCs w:val="24"/>
        </w:rPr>
        <w:t>7</w:t>
      </w:r>
      <w:r w:rsidR="00C566CE" w:rsidRPr="00B86F73">
        <w:rPr>
          <w:rFonts w:ascii="Times New Roman" w:hAnsi="Times New Roman" w:cs="Times New Roman"/>
          <w:sz w:val="24"/>
          <w:szCs w:val="24"/>
        </w:rPr>
        <w:t xml:space="preserve"> </w:t>
      </w:r>
      <w:r w:rsidR="00220739" w:rsidRPr="00B86F73">
        <w:rPr>
          <w:rFonts w:ascii="Times New Roman" w:hAnsi="Times New Roman" w:cs="Times New Roman"/>
          <w:sz w:val="24"/>
          <w:szCs w:val="24"/>
        </w:rPr>
        <w:t xml:space="preserve">stycznia </w:t>
      </w:r>
      <w:r w:rsidR="00C566CE" w:rsidRPr="00B86F73">
        <w:rPr>
          <w:rFonts w:ascii="Times New Roman" w:hAnsi="Times New Roman" w:cs="Times New Roman"/>
          <w:sz w:val="24"/>
          <w:szCs w:val="24"/>
        </w:rPr>
        <w:t>202</w:t>
      </w:r>
      <w:r w:rsidR="00C566CE">
        <w:rPr>
          <w:rFonts w:ascii="Times New Roman" w:hAnsi="Times New Roman" w:cs="Times New Roman"/>
          <w:sz w:val="24"/>
          <w:szCs w:val="24"/>
        </w:rPr>
        <w:t>5</w:t>
      </w:r>
      <w:r w:rsidR="00C566CE" w:rsidRPr="00B86F73">
        <w:rPr>
          <w:rFonts w:ascii="Times New Roman" w:hAnsi="Times New Roman" w:cs="Times New Roman"/>
          <w:sz w:val="24"/>
          <w:szCs w:val="24"/>
        </w:rPr>
        <w:t xml:space="preserve"> </w:t>
      </w:r>
      <w:r w:rsidRPr="00B86F73">
        <w:rPr>
          <w:rFonts w:ascii="Times New Roman" w:hAnsi="Times New Roman" w:cs="Times New Roman"/>
          <w:sz w:val="24"/>
          <w:szCs w:val="24"/>
        </w:rPr>
        <w:t>r</w:t>
      </w:r>
      <w:r w:rsidRPr="007D34DD">
        <w:rPr>
          <w:rFonts w:ascii="Times New Roman" w:hAnsi="Times New Roman" w:cs="Times New Roman"/>
          <w:sz w:val="24"/>
          <w:szCs w:val="24"/>
        </w:rPr>
        <w:t>. wspierającego doskonałość naukową Wydziału Mechanicznego Politechniki Łódzkiej i zgadzam się z jego zapisami oraz że zobowiązuję się do złożenia, najpóźniej w ciągu 12 miesięcy</w:t>
      </w:r>
      <w:r w:rsidRPr="00114C4C">
        <w:rPr>
          <w:rFonts w:ascii="Times New Roman" w:hAnsi="Times New Roman" w:cs="Times New Roman"/>
          <w:sz w:val="24"/>
          <w:szCs w:val="24"/>
        </w:rPr>
        <w:t xml:space="preserve"> od zakończenia realizacji grantu wewnętrznego, jako kierownik projektu, aplikacji grantowej do konkursu ………………………………………………………………</w:t>
      </w:r>
      <w:proofErr w:type="gramStart"/>
      <w:r w:rsidRPr="00114C4C">
        <w:rPr>
          <w:rFonts w:ascii="Times New Roman" w:hAnsi="Times New Roman" w:cs="Times New Roman"/>
          <w:sz w:val="24"/>
          <w:szCs w:val="24"/>
        </w:rPr>
        <w:t>…….</w:t>
      </w:r>
      <w:proofErr w:type="gramEnd"/>
      <w:r w:rsidRPr="00114C4C">
        <w:rPr>
          <w:rFonts w:ascii="Times New Roman" w:hAnsi="Times New Roman" w:cs="Times New Roman"/>
          <w:sz w:val="24"/>
          <w:szCs w:val="24"/>
        </w:rPr>
        <w:t xml:space="preserve">…………… ogłoszonego przez ………………………………………………………………………………………… </w:t>
      </w:r>
    </w:p>
    <w:p w14:paraId="747D0440" w14:textId="77777777" w:rsidR="00F54469" w:rsidRPr="00114C4C" w:rsidRDefault="00F54469" w:rsidP="005B1E1A">
      <w:pPr>
        <w:jc w:val="both"/>
        <w:rPr>
          <w:rFonts w:ascii="Times New Roman" w:hAnsi="Times New Roman" w:cs="Times New Roman"/>
          <w:sz w:val="24"/>
          <w:szCs w:val="24"/>
        </w:rPr>
      </w:pPr>
    </w:p>
    <w:p w14:paraId="0A327A64" w14:textId="098CFFC0" w:rsidR="00F54469" w:rsidRPr="00114C4C" w:rsidRDefault="00F54469" w:rsidP="000D1A7A">
      <w:pPr>
        <w:spacing w:after="0"/>
        <w:jc w:val="right"/>
        <w:rPr>
          <w:rFonts w:ascii="Times New Roman" w:hAnsi="Times New Roman" w:cs="Times New Roman"/>
          <w:sz w:val="24"/>
          <w:szCs w:val="24"/>
        </w:rPr>
      </w:pPr>
      <w:r w:rsidRPr="00114C4C">
        <w:rPr>
          <w:rFonts w:ascii="Times New Roman" w:hAnsi="Times New Roman" w:cs="Times New Roman"/>
          <w:sz w:val="24"/>
          <w:szCs w:val="24"/>
        </w:rPr>
        <w:t>………………………….</w:t>
      </w:r>
    </w:p>
    <w:p w14:paraId="45E4186F" w14:textId="7B19071A" w:rsidR="005B1E1A" w:rsidRPr="00114C4C" w:rsidRDefault="005B1E1A" w:rsidP="00F54469">
      <w:pPr>
        <w:jc w:val="right"/>
        <w:rPr>
          <w:rFonts w:ascii="Times New Roman" w:hAnsi="Times New Roman" w:cs="Times New Roman"/>
          <w:sz w:val="24"/>
          <w:szCs w:val="24"/>
        </w:rPr>
      </w:pPr>
      <w:r w:rsidRPr="00114C4C">
        <w:rPr>
          <w:rFonts w:ascii="Times New Roman" w:hAnsi="Times New Roman" w:cs="Times New Roman"/>
          <w:sz w:val="24"/>
          <w:szCs w:val="24"/>
        </w:rPr>
        <w:t xml:space="preserve">Podpis wnioskodawcy </w:t>
      </w:r>
    </w:p>
    <w:p w14:paraId="00AA1BD5" w14:textId="77777777" w:rsidR="005B1E1A" w:rsidRPr="00114C4C" w:rsidRDefault="005B1E1A" w:rsidP="005B1E1A">
      <w:pPr>
        <w:jc w:val="both"/>
        <w:rPr>
          <w:rFonts w:ascii="Times New Roman" w:hAnsi="Times New Roman" w:cs="Times New Roman"/>
          <w:sz w:val="24"/>
          <w:szCs w:val="24"/>
        </w:rPr>
      </w:pPr>
      <w:r w:rsidRPr="00114C4C">
        <w:rPr>
          <w:rFonts w:ascii="Times New Roman" w:hAnsi="Times New Roman" w:cs="Times New Roman"/>
          <w:sz w:val="24"/>
          <w:szCs w:val="24"/>
        </w:rPr>
        <w:t>Łódź, dn. ………………………</w:t>
      </w:r>
      <w:proofErr w:type="gramStart"/>
      <w:r w:rsidRPr="00114C4C">
        <w:rPr>
          <w:rFonts w:ascii="Times New Roman" w:hAnsi="Times New Roman" w:cs="Times New Roman"/>
          <w:sz w:val="24"/>
          <w:szCs w:val="24"/>
        </w:rPr>
        <w:t>…….</w:t>
      </w:r>
      <w:proofErr w:type="gramEnd"/>
      <w:r w:rsidRPr="00114C4C">
        <w:rPr>
          <w:rFonts w:ascii="Times New Roman" w:hAnsi="Times New Roman" w:cs="Times New Roman"/>
          <w:sz w:val="24"/>
          <w:szCs w:val="24"/>
        </w:rPr>
        <w:t xml:space="preserve">. </w:t>
      </w:r>
    </w:p>
    <w:p w14:paraId="7ACBF788" w14:textId="77777777" w:rsidR="005B1E1A" w:rsidRPr="00114C4C" w:rsidRDefault="005B1E1A" w:rsidP="005B1E1A">
      <w:pPr>
        <w:jc w:val="both"/>
        <w:rPr>
          <w:rFonts w:ascii="Times New Roman" w:hAnsi="Times New Roman" w:cs="Times New Roman"/>
          <w:sz w:val="24"/>
          <w:szCs w:val="24"/>
        </w:rPr>
      </w:pPr>
      <w:r w:rsidRPr="00B34674">
        <w:rPr>
          <w:rFonts w:ascii="Times New Roman" w:hAnsi="Times New Roman" w:cs="Times New Roman"/>
          <w:sz w:val="24"/>
          <w:szCs w:val="24"/>
          <w:vertAlign w:val="superscript"/>
        </w:rPr>
        <w:t>1</w:t>
      </w:r>
      <w:r w:rsidRPr="00114C4C">
        <w:rPr>
          <w:rFonts w:ascii="Times New Roman" w:hAnsi="Times New Roman" w:cs="Times New Roman"/>
          <w:sz w:val="24"/>
          <w:szCs w:val="24"/>
        </w:rPr>
        <w:t xml:space="preserve"> Niepotrzebne skreślić </w:t>
      </w:r>
    </w:p>
    <w:p w14:paraId="04E275A7" w14:textId="77777777" w:rsidR="00C76173" w:rsidRDefault="00C76173" w:rsidP="00114C4C">
      <w:pPr>
        <w:spacing w:after="0" w:line="216" w:lineRule="auto"/>
        <w:ind w:right="-19" w:firstLine="20"/>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55C09DBA" w14:textId="607F0B54" w:rsidR="00114C4C" w:rsidRPr="00114C4C" w:rsidRDefault="00114C4C" w:rsidP="00114C4C">
      <w:pPr>
        <w:spacing w:after="0" w:line="216" w:lineRule="auto"/>
        <w:ind w:right="-19" w:firstLine="20"/>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lastRenderedPageBreak/>
        <w:t xml:space="preserve">Załącznik nr 2  </w:t>
      </w:r>
    </w:p>
    <w:p w14:paraId="596FC900" w14:textId="77777777" w:rsidR="00114C4C" w:rsidRPr="00114C4C" w:rsidRDefault="00114C4C" w:rsidP="00114C4C">
      <w:pPr>
        <w:spacing w:after="0" w:line="256" w:lineRule="auto"/>
        <w:ind w:left="10" w:right="19" w:hanging="10"/>
        <w:jc w:val="right"/>
        <w:rPr>
          <w:rFonts w:ascii="Times New Roman" w:eastAsia="Times New Roman" w:hAnsi="Times New Roman" w:cs="Times New Roman"/>
          <w:color w:val="000000"/>
          <w:sz w:val="24"/>
          <w:szCs w:val="24"/>
          <w:lang w:eastAsia="pl-PL"/>
        </w:rPr>
      </w:pPr>
    </w:p>
    <w:p w14:paraId="307EFC70" w14:textId="77777777" w:rsidR="00114C4C" w:rsidRPr="00114C4C" w:rsidRDefault="00114C4C" w:rsidP="00114C4C">
      <w:pPr>
        <w:spacing w:after="0" w:line="256" w:lineRule="auto"/>
        <w:ind w:left="10" w:right="9" w:hanging="10"/>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 </w:t>
      </w:r>
    </w:p>
    <w:p w14:paraId="12A71CB2" w14:textId="77777777" w:rsidR="00114C4C" w:rsidRPr="00114C4C" w:rsidRDefault="00114C4C" w:rsidP="000D1A7A">
      <w:pPr>
        <w:spacing w:after="120" w:line="329" w:lineRule="auto"/>
        <w:ind w:left="141" w:right="34" w:hanging="11"/>
        <w:jc w:val="center"/>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 FORMULARZ ZGŁOSZENIOWY – dane Kierownika projektu </w:t>
      </w:r>
      <w:r w:rsidRPr="00114C4C">
        <w:rPr>
          <w:rFonts w:ascii="Times New Roman" w:eastAsia="Times New Roman" w:hAnsi="Times New Roman" w:cs="Times New Roman"/>
          <w:color w:val="000000"/>
          <w:sz w:val="24"/>
          <w:szCs w:val="24"/>
          <w:lang w:eastAsia="pl-PL"/>
        </w:rPr>
        <w:br/>
        <w:t>do Konkursu „SMART” wspierającego doskonałość naukową Politechniki Łódzkiej</w:t>
      </w:r>
    </w:p>
    <w:tbl>
      <w:tblPr>
        <w:tblW w:w="9922" w:type="dxa"/>
        <w:tblInd w:w="-19" w:type="dxa"/>
        <w:tblCellMar>
          <w:top w:w="105" w:type="dxa"/>
          <w:left w:w="38" w:type="dxa"/>
          <w:right w:w="221" w:type="dxa"/>
        </w:tblCellMar>
        <w:tblLook w:val="04A0" w:firstRow="1" w:lastRow="0" w:firstColumn="1" w:lastColumn="0" w:noHBand="0" w:noVBand="1"/>
      </w:tblPr>
      <w:tblGrid>
        <w:gridCol w:w="3960"/>
        <w:gridCol w:w="5962"/>
      </w:tblGrid>
      <w:tr w:rsidR="00114C4C" w:rsidRPr="00114C4C" w14:paraId="6C1D0BFA" w14:textId="77777777" w:rsidTr="7B62DCD3">
        <w:trPr>
          <w:trHeight w:val="406"/>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3004A17F" w14:textId="77777777" w:rsidR="00114C4C" w:rsidRPr="00114C4C" w:rsidRDefault="00114C4C" w:rsidP="00114C4C">
            <w:pPr>
              <w:spacing w:after="0" w:line="256" w:lineRule="auto"/>
              <w:ind w:left="53"/>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Imię</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B44DE5"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26CF7E8A" w14:textId="77777777" w:rsidTr="7B62DCD3">
        <w:trPr>
          <w:trHeight w:val="405"/>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31616218" w14:textId="77777777" w:rsidR="00114C4C" w:rsidRPr="00114C4C" w:rsidRDefault="00114C4C" w:rsidP="00114C4C">
            <w:pPr>
              <w:spacing w:after="0" w:line="256" w:lineRule="auto"/>
              <w:ind w:left="38"/>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Nazwisko</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FCF853"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31B5F2D1" w14:textId="77777777" w:rsidTr="7B62DCD3">
        <w:trPr>
          <w:trHeight w:val="403"/>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01364DAD" w14:textId="77777777" w:rsidR="00114C4C" w:rsidRPr="00114C4C" w:rsidRDefault="00114C4C" w:rsidP="00114C4C">
            <w:pPr>
              <w:spacing w:after="0" w:line="256" w:lineRule="auto"/>
              <w:ind w:left="38"/>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Data uzyskania stopnia doktora</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4E9BA6"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13C2731E" w14:textId="77777777" w:rsidTr="7B62DCD3">
        <w:trPr>
          <w:trHeight w:val="406"/>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2C311428" w14:textId="77777777" w:rsidR="00114C4C" w:rsidRPr="00114C4C" w:rsidRDefault="00114C4C" w:rsidP="00114C4C">
            <w:pPr>
              <w:spacing w:after="0" w:line="256" w:lineRule="auto"/>
              <w:ind w:left="43"/>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Tytuł zawodowy/stopień naukowy</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DF04A7"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048DA1EB" w14:textId="77777777" w:rsidTr="7B62DCD3">
        <w:trPr>
          <w:trHeight w:val="405"/>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25C70C1C" w14:textId="77777777" w:rsidR="00114C4C" w:rsidRPr="00114C4C" w:rsidRDefault="00114C4C" w:rsidP="00114C4C">
            <w:pPr>
              <w:spacing w:after="0" w:line="256" w:lineRule="auto"/>
              <w:ind w:left="48"/>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Stanowisko</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284937"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08D0A97E" w14:textId="77777777" w:rsidTr="7B62DCD3">
        <w:trPr>
          <w:trHeight w:val="403"/>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8896D2B" w14:textId="77777777" w:rsidR="00114C4C" w:rsidRPr="00114C4C" w:rsidRDefault="00114C4C" w:rsidP="00114C4C">
            <w:pPr>
              <w:spacing w:after="0" w:line="256" w:lineRule="auto"/>
              <w:ind w:left="34"/>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Adres zamieszkania</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2DD852"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2FAF0342" w14:textId="77777777" w:rsidTr="7B62DCD3">
        <w:trPr>
          <w:trHeight w:val="408"/>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803093C" w14:textId="77777777" w:rsidR="00114C4C" w:rsidRPr="00114C4C" w:rsidRDefault="00114C4C" w:rsidP="00114C4C">
            <w:pPr>
              <w:spacing w:after="0" w:line="256" w:lineRule="auto"/>
              <w:ind w:left="38"/>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Telefon, e-mail</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86210F"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1F48E78C" w14:textId="77777777" w:rsidTr="7B62DCD3">
        <w:trPr>
          <w:trHeight w:val="637"/>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681CC767" w14:textId="77777777" w:rsidR="00114C4C" w:rsidRPr="00114C4C" w:rsidRDefault="00114C4C" w:rsidP="00114C4C">
            <w:pPr>
              <w:spacing w:after="0" w:line="256" w:lineRule="auto"/>
              <w:ind w:left="34"/>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Jednostka organizacyjna, wydział, dyscyplina</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1A9EC0"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2F843851" w14:textId="77777777" w:rsidTr="7B62DCD3">
        <w:trPr>
          <w:trHeight w:val="405"/>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319035DA" w14:textId="77777777" w:rsidR="00B34674" w:rsidRPr="00B34674"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 xml:space="preserve">Skład zespołu badawczego (młodzi </w:t>
            </w:r>
          </w:p>
          <w:p w14:paraId="046EC2D1" w14:textId="77777777" w:rsidR="00B34674" w:rsidRPr="00B34674"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 xml:space="preserve">badacze) imię nazwisko, rok uzyskania </w:t>
            </w:r>
          </w:p>
          <w:p w14:paraId="28347E81" w14:textId="77777777" w:rsidR="00B34674" w:rsidRPr="00B34674"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 xml:space="preserve">stopnia doktora, symbol jednostki </w:t>
            </w:r>
          </w:p>
          <w:p w14:paraId="00E5E5A5" w14:textId="77777777" w:rsidR="00B34674" w:rsidRPr="00B34674"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 xml:space="preserve">organizacyjnej, zgodnie z § 2 ust. 1 </w:t>
            </w:r>
          </w:p>
          <w:p w14:paraId="4AE79763" w14:textId="0EA7A90F" w:rsidR="00114C4C" w:rsidRPr="00114C4C"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Regulaminu Konkursu SMART</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1A78D47" w14:textId="77777777" w:rsidR="00114C4C" w:rsidRPr="00114C4C" w:rsidRDefault="00114C4C" w:rsidP="00114C4C">
            <w:pPr>
              <w:numPr>
                <w:ilvl w:val="0"/>
                <w:numId w:val="13"/>
              </w:numPr>
              <w:spacing w:after="15" w:line="256" w:lineRule="auto"/>
              <w:ind w:left="414" w:right="67"/>
              <w:contextualSpacing/>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w:t>
            </w:r>
          </w:p>
          <w:p w14:paraId="03E3AE3E" w14:textId="77777777" w:rsidR="00114C4C" w:rsidRPr="00114C4C" w:rsidRDefault="00114C4C" w:rsidP="00114C4C">
            <w:pPr>
              <w:numPr>
                <w:ilvl w:val="0"/>
                <w:numId w:val="13"/>
              </w:numPr>
              <w:spacing w:after="15" w:line="256" w:lineRule="auto"/>
              <w:ind w:left="414" w:right="67"/>
              <w:contextualSpacing/>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w:t>
            </w:r>
          </w:p>
          <w:p w14:paraId="50A04502" w14:textId="77777777" w:rsidR="00114C4C" w:rsidRPr="00114C4C" w:rsidRDefault="00114C4C" w:rsidP="00114C4C">
            <w:pPr>
              <w:numPr>
                <w:ilvl w:val="0"/>
                <w:numId w:val="13"/>
              </w:numPr>
              <w:spacing w:after="15" w:line="256" w:lineRule="auto"/>
              <w:ind w:left="414" w:right="67"/>
              <w:contextualSpacing/>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w:t>
            </w:r>
          </w:p>
        </w:tc>
      </w:tr>
      <w:tr w:rsidR="00114C4C" w:rsidRPr="00114C4C" w14:paraId="48A9BB89" w14:textId="77777777" w:rsidTr="7B62DCD3">
        <w:trPr>
          <w:trHeight w:val="405"/>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1DAD0FFB" w14:textId="77777777" w:rsidR="00B34674" w:rsidRPr="00B34674"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 xml:space="preserve">Imię i nazwisko oraz stopień / tytuł </w:t>
            </w:r>
          </w:p>
          <w:p w14:paraId="134ACE61" w14:textId="77777777" w:rsidR="00B34674" w:rsidRPr="00B34674"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 xml:space="preserve">naukowy proponowanego mentora, </w:t>
            </w:r>
          </w:p>
          <w:p w14:paraId="37DC0993" w14:textId="77777777" w:rsidR="00B34674" w:rsidRPr="00B34674"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 xml:space="preserve">zgodnie z § 2 ust. 2 Regulaminu </w:t>
            </w:r>
          </w:p>
          <w:p w14:paraId="7E71460D" w14:textId="0F6817EF" w:rsidR="00114C4C" w:rsidRPr="00114C4C" w:rsidRDefault="00B34674" w:rsidP="00B34674">
            <w:pPr>
              <w:spacing w:after="0" w:line="256" w:lineRule="auto"/>
              <w:ind w:left="34"/>
              <w:rPr>
                <w:rFonts w:ascii="Times New Roman" w:eastAsia="Times New Roman" w:hAnsi="Times New Roman" w:cs="Times New Roman"/>
                <w:color w:val="000000"/>
                <w:sz w:val="24"/>
                <w:szCs w:val="24"/>
                <w:lang w:eastAsia="pl-PL"/>
              </w:rPr>
            </w:pPr>
            <w:r w:rsidRPr="00B34674">
              <w:rPr>
                <w:rFonts w:ascii="Times New Roman" w:eastAsia="Times New Roman" w:hAnsi="Times New Roman" w:cs="Times New Roman"/>
                <w:color w:val="000000"/>
                <w:sz w:val="24"/>
                <w:szCs w:val="24"/>
                <w:lang w:eastAsia="pl-PL"/>
              </w:rPr>
              <w:t>Konkursu SMART</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995DA0"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79531726" w14:textId="77777777" w:rsidTr="7B62DCD3">
        <w:trPr>
          <w:trHeight w:val="405"/>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52FAB464" w14:textId="363A4E42" w:rsidR="00114C4C" w:rsidRPr="00114C4C" w:rsidRDefault="00114C4C" w:rsidP="7B62DCD3">
            <w:pPr>
              <w:spacing w:after="0" w:line="256" w:lineRule="auto"/>
              <w:ind w:left="34"/>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Okres, na jaki ma zostać przyznany grant (max. 18 miesięcy</w:t>
            </w:r>
            <w:r w:rsidR="05ECC083" w:rsidRPr="7B62DCD3">
              <w:rPr>
                <w:rFonts w:ascii="Times New Roman" w:eastAsia="Times New Roman" w:hAnsi="Times New Roman" w:cs="Times New Roman"/>
                <w:color w:val="000000" w:themeColor="text1"/>
                <w:sz w:val="24"/>
                <w:szCs w:val="24"/>
                <w:lang w:eastAsia="pl-PL"/>
              </w:rPr>
              <w:t>, prz</w:t>
            </w:r>
            <w:r w:rsidR="3EA00B6C" w:rsidRPr="7B62DCD3">
              <w:rPr>
                <w:rFonts w:ascii="Times New Roman" w:eastAsia="Times New Roman" w:hAnsi="Times New Roman" w:cs="Times New Roman"/>
                <w:color w:val="000000" w:themeColor="text1"/>
                <w:sz w:val="24"/>
                <w:szCs w:val="24"/>
                <w:lang w:eastAsia="pl-PL"/>
              </w:rPr>
              <w:t>y</w:t>
            </w:r>
            <w:r w:rsidR="05ECC083" w:rsidRPr="7B62DCD3">
              <w:rPr>
                <w:rFonts w:ascii="Times New Roman" w:eastAsia="Times New Roman" w:hAnsi="Times New Roman" w:cs="Times New Roman"/>
                <w:color w:val="000000" w:themeColor="text1"/>
                <w:sz w:val="24"/>
                <w:szCs w:val="24"/>
                <w:lang w:eastAsia="pl-PL"/>
              </w:rPr>
              <w:t xml:space="preserve"> czym</w:t>
            </w:r>
            <w:r w:rsidR="4EDA423C" w:rsidRPr="7B62DCD3">
              <w:rPr>
                <w:rFonts w:ascii="Times New Roman" w:eastAsia="Times New Roman" w:hAnsi="Times New Roman" w:cs="Times New Roman"/>
                <w:color w:val="000000" w:themeColor="text1"/>
                <w:sz w:val="24"/>
                <w:szCs w:val="24"/>
                <w:lang w:eastAsia="pl-PL"/>
              </w:rPr>
              <w:t xml:space="preserve"> </w:t>
            </w:r>
          </w:p>
          <w:p w14:paraId="328C4CA3" w14:textId="611D9DB4" w:rsidR="00114C4C" w:rsidRPr="00114C4C" w:rsidRDefault="61BBD295" w:rsidP="7B62DCD3">
            <w:pPr>
              <w:pStyle w:val="Akapitzlist"/>
              <w:spacing w:after="0" w:line="256" w:lineRule="auto"/>
              <w:ind w:left="34"/>
              <w:rPr>
                <w:rFonts w:ascii="Times New Roman" w:hAnsi="Times New Roman" w:cs="Times New Roman"/>
                <w:sz w:val="24"/>
                <w:szCs w:val="24"/>
                <w:lang w:eastAsia="pl-PL"/>
              </w:rPr>
            </w:pPr>
            <w:r w:rsidRPr="7B62DCD3">
              <w:rPr>
                <w:rFonts w:ascii="Times New Roman" w:hAnsi="Times New Roman" w:cs="Times New Roman"/>
                <w:sz w:val="24"/>
                <w:szCs w:val="24"/>
              </w:rPr>
              <w:t>ś</w:t>
            </w:r>
            <w:r w:rsidR="60AE2721" w:rsidRPr="7B62DCD3">
              <w:rPr>
                <w:rFonts w:ascii="Times New Roman" w:hAnsi="Times New Roman" w:cs="Times New Roman"/>
                <w:sz w:val="24"/>
                <w:szCs w:val="24"/>
              </w:rPr>
              <w:t>r</w:t>
            </w:r>
            <w:r w:rsidR="3E330D81" w:rsidRPr="7B62DCD3">
              <w:rPr>
                <w:rFonts w:ascii="Times New Roman" w:hAnsi="Times New Roman" w:cs="Times New Roman"/>
                <w:sz w:val="24"/>
                <w:szCs w:val="24"/>
              </w:rPr>
              <w:t xml:space="preserve">odki </w:t>
            </w:r>
            <w:r w:rsidR="109DFB28" w:rsidRPr="7B62DCD3">
              <w:rPr>
                <w:rFonts w:ascii="Times New Roman" w:hAnsi="Times New Roman" w:cs="Times New Roman"/>
                <w:sz w:val="24"/>
                <w:szCs w:val="24"/>
              </w:rPr>
              <w:t xml:space="preserve">finansowe </w:t>
            </w:r>
            <w:r w:rsidR="3E330D81" w:rsidRPr="7B62DCD3">
              <w:rPr>
                <w:rFonts w:ascii="Times New Roman" w:hAnsi="Times New Roman" w:cs="Times New Roman"/>
                <w:sz w:val="24"/>
                <w:szCs w:val="24"/>
              </w:rPr>
              <w:t xml:space="preserve">muszą zostać </w:t>
            </w:r>
            <w:r w:rsidR="6A3907D2" w:rsidRPr="7B62DCD3">
              <w:rPr>
                <w:rFonts w:ascii="Times New Roman" w:hAnsi="Times New Roman" w:cs="Times New Roman"/>
                <w:sz w:val="24"/>
                <w:szCs w:val="24"/>
              </w:rPr>
              <w:t xml:space="preserve">wykorzystane / rozliczone </w:t>
            </w:r>
            <w:r w:rsidR="3E330D81" w:rsidRPr="7B62DCD3">
              <w:rPr>
                <w:rFonts w:ascii="Times New Roman" w:hAnsi="Times New Roman" w:cs="Times New Roman"/>
                <w:sz w:val="24"/>
                <w:szCs w:val="24"/>
              </w:rPr>
              <w:t>do końca roku kalendarzowego, w którym grant został przyznany</w:t>
            </w:r>
            <w:r w:rsidR="6F2B7F76" w:rsidRPr="7B62DCD3">
              <w:rPr>
                <w:rFonts w:ascii="Times New Roman" w:hAnsi="Times New Roman" w:cs="Times New Roman"/>
                <w:sz w:val="24"/>
                <w:szCs w:val="24"/>
              </w:rPr>
              <w:t>)</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64E933"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1D542B42" w14:textId="77777777" w:rsidTr="7B62DCD3">
        <w:trPr>
          <w:trHeight w:val="1078"/>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03AC13E8" w14:textId="77777777" w:rsidR="00114C4C" w:rsidRPr="00114C4C" w:rsidRDefault="00114C4C" w:rsidP="00114C4C">
            <w:pPr>
              <w:spacing w:after="0" w:line="256" w:lineRule="auto"/>
              <w:ind w:left="29"/>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Tytuł realizowanego zadania badawczego</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844B92"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5E7B2E66" w14:textId="77777777" w:rsidTr="7B62DCD3">
        <w:trPr>
          <w:trHeight w:val="2080"/>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10C4956" w14:textId="77777777" w:rsidR="00114C4C" w:rsidRPr="00114C4C" w:rsidRDefault="00114C4C" w:rsidP="00114C4C">
            <w:pPr>
              <w:spacing w:after="0" w:line="256" w:lineRule="auto"/>
              <w:ind w:left="29" w:right="235" w:hanging="5"/>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lastRenderedPageBreak/>
              <w:t>Krótki opis projektu badawczego (cel i znaczenie projektu, maks. 1000 słów)</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66313A"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r w:rsidR="00114C4C" w:rsidRPr="00114C4C" w14:paraId="49296AD1" w14:textId="77777777" w:rsidTr="7B62DCD3">
        <w:trPr>
          <w:trHeight w:val="1892"/>
        </w:trPr>
        <w:tc>
          <w:tcPr>
            <w:tcW w:w="396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6AFDEF7" w14:textId="77777777" w:rsidR="00114C4C" w:rsidRPr="00114C4C" w:rsidRDefault="00114C4C" w:rsidP="00114C4C">
            <w:pPr>
              <w:spacing w:after="0" w:line="256" w:lineRule="auto"/>
              <w:ind w:firstLine="24"/>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Informacja o aplikacji grantowej do jednego z programów konkursowych ogłoszonych przez zewnętrzne instytucje finansujące badania naukowe (temat planowanej aplikacji grantowej/instytucja finansująca/konkurs/planowana data złożenia wniosku)</w:t>
            </w:r>
          </w:p>
        </w:tc>
        <w:tc>
          <w:tcPr>
            <w:tcW w:w="596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097064"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p>
        </w:tc>
      </w:tr>
    </w:tbl>
    <w:p w14:paraId="54F3C07F" w14:textId="77777777" w:rsidR="00114C4C" w:rsidRPr="00114C4C" w:rsidRDefault="00114C4C" w:rsidP="00114C4C">
      <w:pPr>
        <w:spacing w:after="0" w:line="256" w:lineRule="auto"/>
        <w:ind w:left="264"/>
        <w:rPr>
          <w:rFonts w:ascii="Times New Roman" w:eastAsia="Times New Roman" w:hAnsi="Times New Roman" w:cs="Times New Roman"/>
          <w:color w:val="000000"/>
          <w:sz w:val="24"/>
          <w:szCs w:val="24"/>
          <w:lang w:eastAsia="pl-PL"/>
        </w:rPr>
      </w:pPr>
    </w:p>
    <w:p w14:paraId="262CA98C" w14:textId="77777777" w:rsidR="00114C4C" w:rsidRPr="00114C4C" w:rsidRDefault="00114C4C" w:rsidP="00114C4C">
      <w:pPr>
        <w:spacing w:after="0" w:line="256" w:lineRule="auto"/>
        <w:ind w:left="264"/>
        <w:rPr>
          <w:rFonts w:ascii="Times New Roman" w:eastAsia="Times New Roman" w:hAnsi="Times New Roman" w:cs="Times New Roman"/>
          <w:color w:val="000000"/>
          <w:sz w:val="24"/>
          <w:szCs w:val="24"/>
          <w:lang w:eastAsia="pl-PL"/>
        </w:rPr>
      </w:pPr>
    </w:p>
    <w:p w14:paraId="1A71186F" w14:textId="77777777" w:rsidR="00114C4C" w:rsidRPr="00114C4C" w:rsidRDefault="00114C4C" w:rsidP="00114C4C">
      <w:pPr>
        <w:spacing w:after="0" w:line="256" w:lineRule="auto"/>
        <w:ind w:left="264"/>
        <w:rPr>
          <w:rFonts w:ascii="Times New Roman" w:eastAsia="Times New Roman" w:hAnsi="Times New Roman" w:cs="Times New Roman"/>
          <w:color w:val="000000"/>
          <w:sz w:val="24"/>
          <w:szCs w:val="24"/>
          <w:lang w:eastAsia="pl-PL"/>
        </w:rPr>
      </w:pPr>
    </w:p>
    <w:p w14:paraId="7FC3131E" w14:textId="77777777" w:rsidR="00114C4C" w:rsidRPr="00114C4C" w:rsidRDefault="00114C4C" w:rsidP="00114C4C">
      <w:pPr>
        <w:spacing w:after="0" w:line="256" w:lineRule="auto"/>
        <w:ind w:left="264"/>
        <w:rPr>
          <w:rFonts w:ascii="Times New Roman" w:eastAsia="Times New Roman" w:hAnsi="Times New Roman" w:cs="Times New Roman"/>
          <w:color w:val="000000"/>
          <w:sz w:val="24"/>
          <w:szCs w:val="24"/>
          <w:lang w:eastAsia="pl-PL"/>
        </w:rPr>
      </w:pPr>
    </w:p>
    <w:p w14:paraId="79C159F6" w14:textId="77777777" w:rsidR="00114C4C" w:rsidRPr="00114C4C" w:rsidRDefault="00114C4C" w:rsidP="00114C4C">
      <w:pPr>
        <w:tabs>
          <w:tab w:val="left" w:pos="5812"/>
        </w:tabs>
        <w:spacing w:after="0" w:line="256"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w:t>
      </w:r>
      <w:r w:rsidRPr="00114C4C">
        <w:rPr>
          <w:rFonts w:ascii="Times New Roman" w:eastAsia="Times New Roman" w:hAnsi="Times New Roman" w:cs="Times New Roman"/>
          <w:color w:val="000000"/>
          <w:sz w:val="24"/>
          <w:szCs w:val="24"/>
          <w:lang w:eastAsia="pl-PL"/>
        </w:rPr>
        <w:tab/>
        <w:t>………………………………</w:t>
      </w:r>
    </w:p>
    <w:p w14:paraId="09A51A26" w14:textId="77777777" w:rsidR="00114C4C" w:rsidRPr="00114C4C" w:rsidRDefault="00114C4C" w:rsidP="00114C4C">
      <w:pPr>
        <w:tabs>
          <w:tab w:val="center" w:pos="360"/>
          <w:tab w:val="center" w:pos="7230"/>
        </w:tabs>
        <w:spacing w:after="667" w:line="264"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ab/>
        <w:t>Podpis mentora (jeśli dotyczy)</w:t>
      </w:r>
      <w:r w:rsidRPr="00114C4C">
        <w:rPr>
          <w:rFonts w:ascii="Times New Roman" w:eastAsia="Times New Roman" w:hAnsi="Times New Roman" w:cs="Times New Roman"/>
          <w:color w:val="000000"/>
          <w:sz w:val="24"/>
          <w:szCs w:val="24"/>
          <w:lang w:eastAsia="pl-PL"/>
        </w:rPr>
        <w:tab/>
        <w:t>Podpis wnioskodawcy</w:t>
      </w:r>
    </w:p>
    <w:p w14:paraId="1DE8C6F3" w14:textId="77777777" w:rsidR="00114C4C" w:rsidRPr="00114C4C" w:rsidRDefault="00114C4C" w:rsidP="00114C4C">
      <w:pPr>
        <w:spacing w:after="0" w:line="256"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w:t>
      </w:r>
    </w:p>
    <w:p w14:paraId="06251306" w14:textId="77777777" w:rsidR="00114C4C" w:rsidRPr="00114C4C" w:rsidRDefault="00114C4C" w:rsidP="00114C4C">
      <w:pPr>
        <w:spacing w:after="270" w:line="264" w:lineRule="auto"/>
        <w:ind w:left="426" w:firstLine="283"/>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Podpis kierownika jednostki</w:t>
      </w:r>
    </w:p>
    <w:p w14:paraId="5757903D"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br w:type="page"/>
      </w:r>
    </w:p>
    <w:p w14:paraId="554563CD" w14:textId="77777777" w:rsidR="00114C4C" w:rsidRPr="00114C4C" w:rsidRDefault="00114C4C" w:rsidP="0018479D">
      <w:pPr>
        <w:spacing w:after="0" w:line="216" w:lineRule="auto"/>
        <w:ind w:left="3490" w:right="-19" w:firstLine="3620"/>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lastRenderedPageBreak/>
        <w:t xml:space="preserve">Załącznik nr 3  </w:t>
      </w:r>
    </w:p>
    <w:p w14:paraId="6212A209" w14:textId="77777777" w:rsidR="00114C4C" w:rsidRPr="00114C4C" w:rsidRDefault="00114C4C" w:rsidP="00114C4C">
      <w:pPr>
        <w:spacing w:after="0" w:line="256" w:lineRule="auto"/>
        <w:ind w:left="10" w:right="9" w:hanging="10"/>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 </w:t>
      </w:r>
    </w:p>
    <w:p w14:paraId="7FDF290E" w14:textId="77777777" w:rsidR="00114C4C" w:rsidRPr="00114C4C" w:rsidRDefault="00114C4C" w:rsidP="00114C4C">
      <w:pPr>
        <w:spacing w:after="848" w:line="328" w:lineRule="auto"/>
        <w:ind w:left="932" w:right="62" w:hanging="10"/>
        <w:jc w:val="center"/>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 </w:t>
      </w:r>
    </w:p>
    <w:p w14:paraId="2F36EC9B" w14:textId="77777777" w:rsidR="00114C4C" w:rsidRPr="00114C4C" w:rsidRDefault="00114C4C" w:rsidP="00114C4C">
      <w:pPr>
        <w:keepNext/>
        <w:keepLines/>
        <w:spacing w:after="568" w:line="264" w:lineRule="auto"/>
        <w:ind w:left="39" w:right="48" w:hanging="10"/>
        <w:jc w:val="center"/>
        <w:outlineLvl w:val="1"/>
        <w:rPr>
          <w:rFonts w:ascii="Times New Roman" w:eastAsia="Times New Roman" w:hAnsi="Times New Roman" w:cs="Times New Roman"/>
          <w:color w:val="000000"/>
          <w:sz w:val="24"/>
          <w:szCs w:val="24"/>
          <w:lang w:eastAsia="pl-PL"/>
        </w:rPr>
      </w:pPr>
      <w:r w:rsidRPr="7B62DCD3">
        <w:rPr>
          <w:rFonts w:ascii="Times New Roman" w:eastAsia="Times New Roman" w:hAnsi="Times New Roman" w:cs="Times New Roman"/>
          <w:color w:val="000000" w:themeColor="text1"/>
          <w:sz w:val="24"/>
          <w:szCs w:val="24"/>
          <w:lang w:eastAsia="pl-PL"/>
        </w:rPr>
        <w:t>KOSZTORYS GRANTU WEWNĘTRZNEGO</w:t>
      </w:r>
    </w:p>
    <w:p w14:paraId="691FCD26" w14:textId="77777777" w:rsidR="00114C4C" w:rsidRPr="00114C4C" w:rsidRDefault="00114C4C" w:rsidP="00114C4C">
      <w:pPr>
        <w:numPr>
          <w:ilvl w:val="0"/>
          <w:numId w:val="14"/>
        </w:numPr>
        <w:spacing w:after="122" w:line="247" w:lineRule="auto"/>
        <w:ind w:left="426" w:right="23"/>
        <w:contextualSpacing/>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Imię i nazwisko kierownika projektu ……………………….</w:t>
      </w:r>
    </w:p>
    <w:p w14:paraId="040E18A7" w14:textId="77777777" w:rsidR="00114C4C" w:rsidRPr="00114C4C" w:rsidRDefault="00114C4C" w:rsidP="00114C4C">
      <w:pPr>
        <w:numPr>
          <w:ilvl w:val="0"/>
          <w:numId w:val="14"/>
        </w:numPr>
        <w:spacing w:after="145" w:line="247" w:lineRule="auto"/>
        <w:ind w:left="426"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Tytuł projektu </w:t>
      </w:r>
      <w:r w:rsidRPr="00114C4C">
        <w:rPr>
          <w:rFonts w:ascii="Times New Roman" w:eastAsia="Times New Roman" w:hAnsi="Times New Roman" w:cs="Times New Roman"/>
          <w:noProof/>
          <w:color w:val="000000"/>
          <w:sz w:val="24"/>
          <w:szCs w:val="24"/>
          <w:lang w:eastAsia="pl-PL"/>
        </w:rPr>
        <w:t>…………………………………………</w:t>
      </w:r>
    </w:p>
    <w:p w14:paraId="2BD47D16" w14:textId="77777777" w:rsidR="00114C4C" w:rsidRPr="00114C4C" w:rsidRDefault="00114C4C" w:rsidP="00114C4C">
      <w:pPr>
        <w:numPr>
          <w:ilvl w:val="0"/>
          <w:numId w:val="14"/>
        </w:numPr>
        <w:spacing w:after="15" w:line="247" w:lineRule="auto"/>
        <w:ind w:left="426"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KOSZTORYS</w:t>
      </w:r>
    </w:p>
    <w:tbl>
      <w:tblPr>
        <w:tblStyle w:val="TableGrid0"/>
        <w:tblW w:w="8881" w:type="dxa"/>
        <w:tblInd w:w="470" w:type="dxa"/>
        <w:tblLook w:val="04A0" w:firstRow="1" w:lastRow="0" w:firstColumn="1" w:lastColumn="0" w:noHBand="0" w:noVBand="1"/>
      </w:tblPr>
      <w:tblGrid>
        <w:gridCol w:w="508"/>
        <w:gridCol w:w="4815"/>
        <w:gridCol w:w="1293"/>
        <w:gridCol w:w="2265"/>
      </w:tblGrid>
      <w:tr w:rsidR="00114C4C" w:rsidRPr="00114C4C" w14:paraId="3954F59A" w14:textId="77777777" w:rsidTr="7B62DCD3">
        <w:tc>
          <w:tcPr>
            <w:tcW w:w="509" w:type="dxa"/>
            <w:tcBorders>
              <w:top w:val="single" w:sz="4" w:space="0" w:color="auto"/>
              <w:left w:val="single" w:sz="4" w:space="0" w:color="auto"/>
              <w:bottom w:val="single" w:sz="4" w:space="0" w:color="auto"/>
              <w:right w:val="single" w:sz="4" w:space="0" w:color="auto"/>
            </w:tcBorders>
          </w:tcPr>
          <w:p w14:paraId="11CF743C"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4828" w:type="dxa"/>
            <w:tcBorders>
              <w:top w:val="single" w:sz="4" w:space="0" w:color="auto"/>
              <w:left w:val="single" w:sz="4" w:space="0" w:color="auto"/>
              <w:bottom w:val="single" w:sz="4" w:space="0" w:color="auto"/>
              <w:right w:val="single" w:sz="4" w:space="0" w:color="auto"/>
            </w:tcBorders>
            <w:vAlign w:val="center"/>
            <w:hideMark/>
          </w:tcPr>
          <w:p w14:paraId="5EAAE0F6" w14:textId="77777777" w:rsidR="00114C4C" w:rsidRPr="00114C4C" w:rsidRDefault="00114C4C" w:rsidP="00114C4C">
            <w:pPr>
              <w:spacing w:after="15" w:line="247" w:lineRule="auto"/>
              <w:ind w:right="23"/>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Pozycja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851BED" w14:textId="75D8FE02" w:rsidR="00114C4C" w:rsidRPr="00114C4C" w:rsidRDefault="00114C4C" w:rsidP="00114C4C">
            <w:pPr>
              <w:spacing w:after="15" w:line="247" w:lineRule="auto"/>
              <w:ind w:right="23"/>
              <w:jc w:val="center"/>
              <w:rPr>
                <w:rFonts w:ascii="Times New Roman" w:eastAsia="Times New Roman" w:hAnsi="Times New Roman" w:cs="Times New Roman"/>
                <w:color w:val="000000"/>
                <w:sz w:val="24"/>
                <w:szCs w:val="24"/>
              </w:rPr>
            </w:pPr>
            <w:r w:rsidRPr="7B62DCD3">
              <w:rPr>
                <w:rFonts w:ascii="Times New Roman" w:eastAsia="Times New Roman" w:hAnsi="Times New Roman" w:cs="Times New Roman"/>
                <w:color w:val="000000" w:themeColor="text1"/>
                <w:sz w:val="24"/>
                <w:szCs w:val="24"/>
              </w:rPr>
              <w:t xml:space="preserve">Planowane </w:t>
            </w:r>
            <w:r w:rsidR="00D14114">
              <w:rPr>
                <w:rFonts w:ascii="Times New Roman" w:eastAsia="Times New Roman" w:hAnsi="Times New Roman" w:cs="Times New Roman"/>
                <w:color w:val="000000" w:themeColor="text1"/>
                <w:sz w:val="24"/>
                <w:szCs w:val="24"/>
              </w:rPr>
              <w:t>koszty</w:t>
            </w:r>
            <w:r w:rsidR="003F5392" w:rsidRPr="7B62DCD3">
              <w:rPr>
                <w:rFonts w:ascii="Times New Roman" w:eastAsia="Times New Roman" w:hAnsi="Times New Roman" w:cs="Times New Roman"/>
                <w:color w:val="000000" w:themeColor="text1"/>
                <w:sz w:val="24"/>
                <w:szCs w:val="24"/>
              </w:rPr>
              <w:t xml:space="preserve"> </w:t>
            </w:r>
            <w:r w:rsidRPr="7B62DCD3">
              <w:rPr>
                <w:rFonts w:ascii="Times New Roman" w:eastAsia="Times New Roman" w:hAnsi="Times New Roman" w:cs="Times New Roman"/>
                <w:color w:val="000000" w:themeColor="text1"/>
                <w:sz w:val="24"/>
                <w:szCs w:val="24"/>
              </w:rPr>
              <w:t>PLN brutto</w:t>
            </w:r>
          </w:p>
        </w:tc>
        <w:tc>
          <w:tcPr>
            <w:tcW w:w="2268" w:type="dxa"/>
            <w:tcBorders>
              <w:top w:val="single" w:sz="4" w:space="0" w:color="auto"/>
              <w:left w:val="single" w:sz="4" w:space="0" w:color="auto"/>
              <w:bottom w:val="single" w:sz="4" w:space="0" w:color="auto"/>
              <w:right w:val="single" w:sz="4" w:space="0" w:color="auto"/>
            </w:tcBorders>
            <w:hideMark/>
          </w:tcPr>
          <w:p w14:paraId="798D35C6" w14:textId="77777777" w:rsidR="00114C4C" w:rsidRPr="00114C4C" w:rsidRDefault="00114C4C" w:rsidP="00114C4C">
            <w:pPr>
              <w:spacing w:after="15" w:line="247" w:lineRule="auto"/>
              <w:ind w:right="23"/>
              <w:jc w:val="center"/>
              <w:rPr>
                <w:rFonts w:ascii="Times New Roman" w:eastAsia="Times New Roman" w:hAnsi="Times New Roman" w:cs="Times New Roman"/>
                <w:sz w:val="24"/>
                <w:szCs w:val="24"/>
              </w:rPr>
            </w:pPr>
            <w:r w:rsidRPr="7B62DCD3">
              <w:rPr>
                <w:rFonts w:ascii="Times New Roman" w:eastAsia="Times New Roman" w:hAnsi="Times New Roman" w:cs="Times New Roman"/>
                <w:sz w:val="24"/>
                <w:szCs w:val="24"/>
              </w:rPr>
              <w:t xml:space="preserve">Symbol </w:t>
            </w:r>
            <w:proofErr w:type="gramStart"/>
            <w:r w:rsidRPr="7B62DCD3">
              <w:rPr>
                <w:rFonts w:ascii="Times New Roman" w:eastAsia="Times New Roman" w:hAnsi="Times New Roman" w:cs="Times New Roman"/>
                <w:sz w:val="24"/>
                <w:szCs w:val="24"/>
              </w:rPr>
              <w:t>Jednostki</w:t>
            </w:r>
            <w:proofErr w:type="gramEnd"/>
            <w:r w:rsidRPr="7B62DCD3">
              <w:rPr>
                <w:rFonts w:ascii="Times New Roman" w:eastAsia="Times New Roman" w:hAnsi="Times New Roman" w:cs="Times New Roman"/>
                <w:sz w:val="24"/>
                <w:szCs w:val="24"/>
              </w:rPr>
              <w:t xml:space="preserve"> dla której realizowany jest zakup</w:t>
            </w:r>
          </w:p>
        </w:tc>
      </w:tr>
      <w:tr w:rsidR="00114C4C" w:rsidRPr="00114C4C" w14:paraId="135FFDE9" w14:textId="77777777" w:rsidTr="7B62DCD3">
        <w:tc>
          <w:tcPr>
            <w:tcW w:w="509" w:type="dxa"/>
            <w:tcBorders>
              <w:top w:val="single" w:sz="4" w:space="0" w:color="auto"/>
              <w:left w:val="single" w:sz="4" w:space="0" w:color="auto"/>
              <w:bottom w:val="single" w:sz="4" w:space="0" w:color="auto"/>
              <w:right w:val="single" w:sz="4" w:space="0" w:color="auto"/>
            </w:tcBorders>
            <w:hideMark/>
          </w:tcPr>
          <w:p w14:paraId="0B5ED46A"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1</w:t>
            </w:r>
          </w:p>
        </w:tc>
        <w:tc>
          <w:tcPr>
            <w:tcW w:w="4828" w:type="dxa"/>
            <w:tcBorders>
              <w:top w:val="single" w:sz="4" w:space="0" w:color="auto"/>
              <w:left w:val="single" w:sz="4" w:space="0" w:color="auto"/>
              <w:bottom w:val="single" w:sz="4" w:space="0" w:color="auto"/>
              <w:right w:val="single" w:sz="4" w:space="0" w:color="auto"/>
            </w:tcBorders>
          </w:tcPr>
          <w:p w14:paraId="50079437"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CDD42D"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C51A626"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r>
      <w:tr w:rsidR="00114C4C" w:rsidRPr="00114C4C" w14:paraId="6C0AF4D8" w14:textId="77777777" w:rsidTr="7B62DCD3">
        <w:tc>
          <w:tcPr>
            <w:tcW w:w="509" w:type="dxa"/>
            <w:tcBorders>
              <w:top w:val="single" w:sz="4" w:space="0" w:color="auto"/>
              <w:left w:val="single" w:sz="4" w:space="0" w:color="auto"/>
              <w:bottom w:val="single" w:sz="4" w:space="0" w:color="auto"/>
              <w:right w:val="single" w:sz="4" w:space="0" w:color="auto"/>
            </w:tcBorders>
            <w:hideMark/>
          </w:tcPr>
          <w:p w14:paraId="649CA218"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2</w:t>
            </w:r>
          </w:p>
        </w:tc>
        <w:tc>
          <w:tcPr>
            <w:tcW w:w="4828" w:type="dxa"/>
            <w:tcBorders>
              <w:top w:val="single" w:sz="4" w:space="0" w:color="auto"/>
              <w:left w:val="single" w:sz="4" w:space="0" w:color="auto"/>
              <w:bottom w:val="single" w:sz="4" w:space="0" w:color="auto"/>
              <w:right w:val="single" w:sz="4" w:space="0" w:color="auto"/>
            </w:tcBorders>
          </w:tcPr>
          <w:p w14:paraId="68035360"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A26FDA"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CA9E034"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r>
      <w:tr w:rsidR="00114C4C" w:rsidRPr="00114C4C" w14:paraId="2D524C68" w14:textId="77777777" w:rsidTr="7B62DCD3">
        <w:tc>
          <w:tcPr>
            <w:tcW w:w="509" w:type="dxa"/>
            <w:tcBorders>
              <w:top w:val="single" w:sz="4" w:space="0" w:color="auto"/>
              <w:left w:val="single" w:sz="4" w:space="0" w:color="auto"/>
              <w:bottom w:val="single" w:sz="4" w:space="0" w:color="auto"/>
              <w:right w:val="single" w:sz="4" w:space="0" w:color="auto"/>
            </w:tcBorders>
            <w:hideMark/>
          </w:tcPr>
          <w:p w14:paraId="7B5FE705"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3</w:t>
            </w:r>
          </w:p>
        </w:tc>
        <w:tc>
          <w:tcPr>
            <w:tcW w:w="4828" w:type="dxa"/>
            <w:tcBorders>
              <w:top w:val="single" w:sz="4" w:space="0" w:color="auto"/>
              <w:left w:val="single" w:sz="4" w:space="0" w:color="auto"/>
              <w:bottom w:val="single" w:sz="4" w:space="0" w:color="auto"/>
              <w:right w:val="single" w:sz="4" w:space="0" w:color="auto"/>
            </w:tcBorders>
          </w:tcPr>
          <w:p w14:paraId="292EA207"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0AC014"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077C1CB"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r>
      <w:tr w:rsidR="00114C4C" w:rsidRPr="00114C4C" w14:paraId="34BE0591" w14:textId="77777777" w:rsidTr="7B62DCD3">
        <w:tc>
          <w:tcPr>
            <w:tcW w:w="509" w:type="dxa"/>
            <w:tcBorders>
              <w:top w:val="single" w:sz="4" w:space="0" w:color="auto"/>
              <w:left w:val="single" w:sz="4" w:space="0" w:color="auto"/>
              <w:bottom w:val="single" w:sz="4" w:space="0" w:color="auto"/>
              <w:right w:val="single" w:sz="4" w:space="0" w:color="auto"/>
            </w:tcBorders>
            <w:hideMark/>
          </w:tcPr>
          <w:p w14:paraId="494A0C72"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4</w:t>
            </w:r>
          </w:p>
        </w:tc>
        <w:tc>
          <w:tcPr>
            <w:tcW w:w="4828" w:type="dxa"/>
            <w:tcBorders>
              <w:top w:val="single" w:sz="4" w:space="0" w:color="auto"/>
              <w:left w:val="single" w:sz="4" w:space="0" w:color="auto"/>
              <w:bottom w:val="single" w:sz="4" w:space="0" w:color="auto"/>
              <w:right w:val="single" w:sz="4" w:space="0" w:color="auto"/>
            </w:tcBorders>
          </w:tcPr>
          <w:p w14:paraId="38CC4303"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339C84"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A081FF0"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r>
      <w:tr w:rsidR="00114C4C" w:rsidRPr="00114C4C" w14:paraId="16B3328B" w14:textId="77777777" w:rsidTr="7B62DCD3">
        <w:tc>
          <w:tcPr>
            <w:tcW w:w="509" w:type="dxa"/>
            <w:tcBorders>
              <w:top w:val="single" w:sz="4" w:space="0" w:color="auto"/>
              <w:left w:val="single" w:sz="4" w:space="0" w:color="auto"/>
              <w:bottom w:val="single" w:sz="4" w:space="0" w:color="auto"/>
              <w:right w:val="single" w:sz="4" w:space="0" w:color="auto"/>
            </w:tcBorders>
            <w:hideMark/>
          </w:tcPr>
          <w:p w14:paraId="78E85B2C"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5</w:t>
            </w:r>
          </w:p>
        </w:tc>
        <w:tc>
          <w:tcPr>
            <w:tcW w:w="4828" w:type="dxa"/>
            <w:tcBorders>
              <w:top w:val="single" w:sz="4" w:space="0" w:color="auto"/>
              <w:left w:val="single" w:sz="4" w:space="0" w:color="auto"/>
              <w:bottom w:val="single" w:sz="4" w:space="0" w:color="auto"/>
              <w:right w:val="single" w:sz="4" w:space="0" w:color="auto"/>
            </w:tcBorders>
          </w:tcPr>
          <w:p w14:paraId="04FE9C7A"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C5A09B"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6AF1B32"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r>
      <w:tr w:rsidR="00114C4C" w:rsidRPr="00114C4C" w14:paraId="31547690" w14:textId="77777777" w:rsidTr="7B62DCD3">
        <w:tc>
          <w:tcPr>
            <w:tcW w:w="509" w:type="dxa"/>
            <w:tcBorders>
              <w:top w:val="single" w:sz="4" w:space="0" w:color="auto"/>
              <w:left w:val="single" w:sz="4" w:space="0" w:color="auto"/>
              <w:bottom w:val="single" w:sz="4" w:space="0" w:color="auto"/>
              <w:right w:val="single" w:sz="4" w:space="0" w:color="auto"/>
            </w:tcBorders>
          </w:tcPr>
          <w:p w14:paraId="73A6CF1E"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4828" w:type="dxa"/>
            <w:tcBorders>
              <w:top w:val="single" w:sz="4" w:space="0" w:color="auto"/>
              <w:left w:val="single" w:sz="4" w:space="0" w:color="auto"/>
              <w:bottom w:val="single" w:sz="4" w:space="0" w:color="auto"/>
              <w:right w:val="single" w:sz="4" w:space="0" w:color="auto"/>
            </w:tcBorders>
            <w:hideMark/>
          </w:tcPr>
          <w:p w14:paraId="61649CD2" w14:textId="77777777" w:rsidR="00114C4C" w:rsidRPr="00114C4C" w:rsidRDefault="00114C4C" w:rsidP="00114C4C">
            <w:pPr>
              <w:spacing w:after="15" w:line="247" w:lineRule="auto"/>
              <w:ind w:right="23"/>
              <w:jc w:val="right"/>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Koszty realizacji ogółem</w:t>
            </w:r>
          </w:p>
        </w:tc>
        <w:tc>
          <w:tcPr>
            <w:tcW w:w="1276" w:type="dxa"/>
            <w:tcBorders>
              <w:top w:val="single" w:sz="4" w:space="0" w:color="auto"/>
              <w:left w:val="single" w:sz="4" w:space="0" w:color="auto"/>
              <w:bottom w:val="single" w:sz="4" w:space="0" w:color="auto"/>
              <w:right w:val="single" w:sz="4" w:space="0" w:color="auto"/>
            </w:tcBorders>
          </w:tcPr>
          <w:p w14:paraId="6BE105EB"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2ACFC36"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r>
    </w:tbl>
    <w:p w14:paraId="10554F14" w14:textId="77777777" w:rsidR="00114C4C" w:rsidRPr="00114C4C" w:rsidRDefault="00114C4C" w:rsidP="00114C4C">
      <w:pPr>
        <w:spacing w:after="15" w:line="247" w:lineRule="auto"/>
        <w:ind w:left="470" w:right="23"/>
        <w:jc w:val="both"/>
        <w:rPr>
          <w:rFonts w:ascii="Times New Roman" w:eastAsia="Times New Roman" w:hAnsi="Times New Roman" w:cs="Times New Roman"/>
          <w:color w:val="000000"/>
          <w:sz w:val="24"/>
          <w:szCs w:val="24"/>
          <w:lang w:eastAsia="pl-PL"/>
        </w:rPr>
      </w:pPr>
    </w:p>
    <w:p w14:paraId="33C760CC" w14:textId="77777777" w:rsidR="00114C4C" w:rsidRPr="00114C4C" w:rsidRDefault="00114C4C" w:rsidP="00114C4C">
      <w:pPr>
        <w:spacing w:after="15" w:line="247" w:lineRule="auto"/>
        <w:ind w:left="470" w:right="23"/>
        <w:jc w:val="both"/>
        <w:rPr>
          <w:rFonts w:ascii="Times New Roman" w:eastAsia="Times New Roman" w:hAnsi="Times New Roman" w:cs="Times New Roman"/>
          <w:color w:val="000000"/>
          <w:sz w:val="24"/>
          <w:szCs w:val="24"/>
          <w:lang w:eastAsia="pl-PL"/>
        </w:rPr>
      </w:pPr>
    </w:p>
    <w:p w14:paraId="02D9443C" w14:textId="77777777" w:rsidR="00114C4C" w:rsidRPr="00114C4C" w:rsidRDefault="00114C4C" w:rsidP="00114C4C">
      <w:pPr>
        <w:numPr>
          <w:ilvl w:val="0"/>
          <w:numId w:val="14"/>
        </w:numPr>
        <w:spacing w:after="15" w:line="247" w:lineRule="auto"/>
        <w:ind w:left="426"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ZGODA KIEROWNIKA JEDNOSTKI ORGANIZACYJNEJ ORAZ ZOBOWIĄZANIE DO NADZOROWANIA POSTĘPÓW 1 TERMINU REALIZACJI PROJEKTU</w:t>
      </w:r>
    </w:p>
    <w:p w14:paraId="641B6845" w14:textId="77777777" w:rsidR="00114C4C" w:rsidRPr="00114C4C" w:rsidRDefault="00114C4C" w:rsidP="00114C4C">
      <w:pPr>
        <w:spacing w:after="15" w:line="247" w:lineRule="auto"/>
        <w:ind w:left="470" w:right="23"/>
        <w:jc w:val="both"/>
        <w:rPr>
          <w:rFonts w:ascii="Times New Roman" w:eastAsia="Times New Roman" w:hAnsi="Times New Roman" w:cs="Times New Roman"/>
          <w:color w:val="000000"/>
          <w:sz w:val="24"/>
          <w:szCs w:val="24"/>
          <w:lang w:eastAsia="pl-PL"/>
        </w:rPr>
      </w:pPr>
    </w:p>
    <w:tbl>
      <w:tblPr>
        <w:tblStyle w:val="TableGrid0"/>
        <w:tblW w:w="0" w:type="auto"/>
        <w:tblInd w:w="470" w:type="dxa"/>
        <w:tblLook w:val="04A0" w:firstRow="1" w:lastRow="0" w:firstColumn="1" w:lastColumn="0" w:noHBand="0" w:noVBand="1"/>
      </w:tblPr>
      <w:tblGrid>
        <w:gridCol w:w="4327"/>
        <w:gridCol w:w="4265"/>
      </w:tblGrid>
      <w:tr w:rsidR="00114C4C" w:rsidRPr="00114C4C" w14:paraId="79E5E65F" w14:textId="77777777" w:rsidTr="00114C4C">
        <w:tc>
          <w:tcPr>
            <w:tcW w:w="4966" w:type="dxa"/>
            <w:tcBorders>
              <w:top w:val="single" w:sz="4" w:space="0" w:color="auto"/>
              <w:left w:val="single" w:sz="4" w:space="0" w:color="auto"/>
              <w:bottom w:val="single" w:sz="4" w:space="0" w:color="auto"/>
              <w:right w:val="single" w:sz="4" w:space="0" w:color="auto"/>
            </w:tcBorders>
            <w:hideMark/>
          </w:tcPr>
          <w:p w14:paraId="0A7BFAEF"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Treść</w:t>
            </w:r>
          </w:p>
        </w:tc>
        <w:tc>
          <w:tcPr>
            <w:tcW w:w="4966" w:type="dxa"/>
            <w:tcBorders>
              <w:top w:val="single" w:sz="4" w:space="0" w:color="auto"/>
              <w:left w:val="single" w:sz="4" w:space="0" w:color="auto"/>
              <w:bottom w:val="single" w:sz="4" w:space="0" w:color="auto"/>
              <w:right w:val="single" w:sz="4" w:space="0" w:color="auto"/>
            </w:tcBorders>
            <w:hideMark/>
          </w:tcPr>
          <w:p w14:paraId="51566177" w14:textId="77777777" w:rsidR="00114C4C" w:rsidRPr="00114C4C" w:rsidRDefault="00114C4C" w:rsidP="00114C4C">
            <w:pPr>
              <w:spacing w:after="15" w:line="247" w:lineRule="auto"/>
              <w:ind w:right="23"/>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Podpis kierownika jednostki i pieczątka</w:t>
            </w:r>
          </w:p>
        </w:tc>
      </w:tr>
      <w:tr w:rsidR="00114C4C" w:rsidRPr="00114C4C" w14:paraId="484CD848" w14:textId="77777777" w:rsidTr="00114C4C">
        <w:tc>
          <w:tcPr>
            <w:tcW w:w="4966" w:type="dxa"/>
            <w:tcBorders>
              <w:top w:val="single" w:sz="4" w:space="0" w:color="auto"/>
              <w:left w:val="single" w:sz="4" w:space="0" w:color="auto"/>
              <w:bottom w:val="single" w:sz="4" w:space="0" w:color="auto"/>
              <w:right w:val="single" w:sz="4" w:space="0" w:color="auto"/>
            </w:tcBorders>
            <w:hideMark/>
          </w:tcPr>
          <w:p w14:paraId="03C3CA0B"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Wyrażam zgodę na realizację grantu wewnętrznego i zobowiązuję się do nadzorowania postępów i terminu realizacji projektu</w:t>
            </w:r>
          </w:p>
        </w:tc>
        <w:tc>
          <w:tcPr>
            <w:tcW w:w="4966" w:type="dxa"/>
            <w:tcBorders>
              <w:top w:val="single" w:sz="4" w:space="0" w:color="auto"/>
              <w:left w:val="single" w:sz="4" w:space="0" w:color="auto"/>
              <w:bottom w:val="single" w:sz="4" w:space="0" w:color="auto"/>
              <w:right w:val="single" w:sz="4" w:space="0" w:color="auto"/>
            </w:tcBorders>
          </w:tcPr>
          <w:p w14:paraId="092AC178" w14:textId="77777777" w:rsidR="00114C4C" w:rsidRPr="00114C4C" w:rsidRDefault="00114C4C" w:rsidP="00114C4C">
            <w:pPr>
              <w:spacing w:after="15" w:line="247" w:lineRule="auto"/>
              <w:ind w:right="23"/>
              <w:jc w:val="both"/>
              <w:rPr>
                <w:rFonts w:ascii="Times New Roman" w:eastAsia="Times New Roman" w:hAnsi="Times New Roman" w:cs="Times New Roman"/>
                <w:color w:val="000000"/>
                <w:sz w:val="24"/>
                <w:szCs w:val="24"/>
              </w:rPr>
            </w:pPr>
          </w:p>
        </w:tc>
      </w:tr>
    </w:tbl>
    <w:p w14:paraId="47122B21" w14:textId="77777777" w:rsidR="00114C4C" w:rsidRPr="00114C4C" w:rsidRDefault="00114C4C" w:rsidP="00114C4C">
      <w:pPr>
        <w:spacing w:after="15" w:line="247" w:lineRule="auto"/>
        <w:ind w:left="470" w:right="23"/>
        <w:jc w:val="both"/>
        <w:rPr>
          <w:rFonts w:ascii="Times New Roman" w:eastAsia="Times New Roman" w:hAnsi="Times New Roman" w:cs="Times New Roman"/>
          <w:color w:val="000000"/>
          <w:sz w:val="24"/>
          <w:szCs w:val="24"/>
          <w:lang w:eastAsia="pl-PL"/>
        </w:rPr>
      </w:pPr>
    </w:p>
    <w:p w14:paraId="1F0D7D30" w14:textId="77777777" w:rsidR="00114C4C" w:rsidRPr="00114C4C" w:rsidRDefault="00114C4C" w:rsidP="00114C4C">
      <w:pPr>
        <w:spacing w:after="15" w:line="247" w:lineRule="auto"/>
        <w:ind w:left="470" w:right="23"/>
        <w:jc w:val="both"/>
        <w:rPr>
          <w:rFonts w:ascii="Times New Roman" w:eastAsia="Times New Roman" w:hAnsi="Times New Roman" w:cs="Times New Roman"/>
          <w:color w:val="000000"/>
          <w:sz w:val="24"/>
          <w:szCs w:val="24"/>
          <w:lang w:eastAsia="pl-PL"/>
        </w:rPr>
      </w:pPr>
    </w:p>
    <w:p w14:paraId="63885900" w14:textId="77777777" w:rsidR="00114C4C" w:rsidRPr="00114C4C" w:rsidRDefault="00114C4C" w:rsidP="00114C4C">
      <w:pPr>
        <w:spacing w:after="15" w:line="247" w:lineRule="auto"/>
        <w:ind w:left="470" w:right="23"/>
        <w:jc w:val="both"/>
        <w:rPr>
          <w:rFonts w:ascii="Times New Roman" w:eastAsia="Times New Roman" w:hAnsi="Times New Roman" w:cs="Times New Roman"/>
          <w:color w:val="000000"/>
          <w:sz w:val="24"/>
          <w:szCs w:val="24"/>
          <w:lang w:eastAsia="pl-PL"/>
        </w:rPr>
      </w:pPr>
    </w:p>
    <w:p w14:paraId="00CB488B" w14:textId="77777777" w:rsidR="00114C4C" w:rsidRPr="00114C4C" w:rsidRDefault="00114C4C" w:rsidP="00114C4C">
      <w:pPr>
        <w:spacing w:after="0" w:line="240" w:lineRule="auto"/>
        <w:ind w:left="5529"/>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w:t>
      </w:r>
    </w:p>
    <w:p w14:paraId="11AAB36C" w14:textId="77777777" w:rsidR="00114C4C" w:rsidRPr="00114C4C" w:rsidRDefault="00114C4C" w:rsidP="00114C4C">
      <w:pPr>
        <w:spacing w:after="606" w:line="264" w:lineRule="auto"/>
        <w:ind w:left="10" w:right="1334" w:hanging="10"/>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Podpis wnioskodawcy</w:t>
      </w:r>
    </w:p>
    <w:p w14:paraId="5CB1EF2E" w14:textId="77777777" w:rsidR="00114C4C" w:rsidRPr="00114C4C" w:rsidRDefault="00114C4C" w:rsidP="00114C4C">
      <w:pPr>
        <w:spacing w:after="15" w:line="247"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Łódź, dn.</w:t>
      </w:r>
      <w:r w:rsidRPr="00114C4C">
        <w:rPr>
          <w:rFonts w:ascii="Times New Roman" w:eastAsia="Times New Roman" w:hAnsi="Times New Roman" w:cs="Times New Roman"/>
          <w:noProof/>
          <w:color w:val="000000"/>
          <w:sz w:val="24"/>
          <w:szCs w:val="24"/>
          <w:lang w:eastAsia="pl-PL"/>
        </w:rPr>
        <w:t xml:space="preserve"> ………………………….</w:t>
      </w:r>
    </w:p>
    <w:p w14:paraId="31319EDA" w14:textId="77777777" w:rsidR="00114C4C" w:rsidRPr="00114C4C" w:rsidRDefault="00114C4C" w:rsidP="00114C4C">
      <w:pPr>
        <w:spacing w:after="15" w:line="247" w:lineRule="auto"/>
        <w:ind w:left="43" w:right="67"/>
        <w:jc w:val="both"/>
        <w:rPr>
          <w:rFonts w:ascii="Times New Roman" w:eastAsia="Times New Roman" w:hAnsi="Times New Roman" w:cs="Times New Roman"/>
          <w:color w:val="000000"/>
          <w:sz w:val="24"/>
          <w:szCs w:val="24"/>
          <w:lang w:eastAsia="pl-PL"/>
        </w:rPr>
      </w:pPr>
    </w:p>
    <w:p w14:paraId="57A7D8FA" w14:textId="77777777" w:rsidR="00114C4C" w:rsidRPr="00114C4C" w:rsidRDefault="00114C4C" w:rsidP="00114C4C">
      <w:pPr>
        <w:spacing w:after="15" w:line="247" w:lineRule="auto"/>
        <w:ind w:left="43" w:right="67"/>
        <w:jc w:val="both"/>
        <w:rPr>
          <w:rFonts w:ascii="Times New Roman" w:eastAsia="Times New Roman" w:hAnsi="Times New Roman" w:cs="Times New Roman"/>
          <w:color w:val="000000"/>
          <w:sz w:val="24"/>
          <w:szCs w:val="24"/>
          <w:lang w:eastAsia="pl-PL"/>
        </w:rPr>
      </w:pPr>
    </w:p>
    <w:p w14:paraId="5D3BC91C"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br w:type="page"/>
      </w:r>
    </w:p>
    <w:p w14:paraId="599F0C4A" w14:textId="77777777" w:rsidR="00114C4C" w:rsidRPr="00114C4C" w:rsidRDefault="00114C4C" w:rsidP="00114C4C">
      <w:pPr>
        <w:spacing w:after="0" w:line="216" w:lineRule="auto"/>
        <w:ind w:right="-19"/>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lastRenderedPageBreak/>
        <w:t xml:space="preserve">Załącznik nr 4  </w:t>
      </w:r>
    </w:p>
    <w:p w14:paraId="45A759E9" w14:textId="77777777" w:rsidR="00114C4C" w:rsidRPr="00114C4C" w:rsidRDefault="00114C4C" w:rsidP="00114C4C">
      <w:pPr>
        <w:spacing w:after="0" w:line="256" w:lineRule="auto"/>
        <w:ind w:left="10" w:right="19" w:hanging="10"/>
        <w:jc w:val="right"/>
        <w:rPr>
          <w:rFonts w:ascii="Times New Roman" w:eastAsia="Times New Roman" w:hAnsi="Times New Roman" w:cs="Times New Roman"/>
          <w:color w:val="000000"/>
          <w:sz w:val="24"/>
          <w:szCs w:val="24"/>
          <w:lang w:eastAsia="pl-PL"/>
        </w:rPr>
      </w:pPr>
    </w:p>
    <w:p w14:paraId="4031101E" w14:textId="77777777" w:rsidR="00114C4C" w:rsidRPr="00114C4C" w:rsidRDefault="00114C4C" w:rsidP="00114C4C">
      <w:pPr>
        <w:spacing w:after="0" w:line="256" w:lineRule="auto"/>
        <w:ind w:left="10" w:right="9" w:hanging="10"/>
        <w:jc w:val="center"/>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INFORMACJA O DOTYCHCZASOWYM DOROBKU NAUKOWYM</w:t>
      </w:r>
    </w:p>
    <w:p w14:paraId="35442BE3" w14:textId="77777777" w:rsidR="00114C4C" w:rsidRPr="00114C4C" w:rsidRDefault="00114C4C" w:rsidP="00114C4C">
      <w:pPr>
        <w:spacing w:after="240" w:line="244" w:lineRule="auto"/>
        <w:rPr>
          <w:rFonts w:ascii="Times New Roman" w:eastAsia="Times New Roman" w:hAnsi="Times New Roman" w:cs="Times New Roman"/>
          <w:color w:val="000000"/>
          <w:sz w:val="24"/>
          <w:szCs w:val="24"/>
          <w:lang w:eastAsia="pl-PL"/>
        </w:rPr>
      </w:pPr>
    </w:p>
    <w:p w14:paraId="135466E7" w14:textId="77777777" w:rsidR="00114C4C" w:rsidRPr="00114C4C" w:rsidRDefault="00114C4C" w:rsidP="00114C4C">
      <w:pPr>
        <w:spacing w:after="240" w:line="244"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Imię i nazwisko (kierownika projektu/wykonawcy projektu/mentora)</w:t>
      </w:r>
      <w:r w:rsidRPr="00114C4C">
        <w:rPr>
          <w:rFonts w:ascii="Times New Roman" w:eastAsia="Times New Roman" w:hAnsi="Times New Roman" w:cs="Times New Roman"/>
          <w:b/>
          <w:bCs/>
          <w:color w:val="000000"/>
          <w:sz w:val="24"/>
          <w:szCs w:val="24"/>
          <w:vertAlign w:val="superscript"/>
          <w:lang w:eastAsia="pl-PL"/>
        </w:rPr>
        <w:footnoteReference w:id="1"/>
      </w:r>
      <w:r w:rsidRPr="00114C4C">
        <w:rPr>
          <w:rFonts w:ascii="Times New Roman" w:eastAsia="Times New Roman" w:hAnsi="Times New Roman" w:cs="Times New Roman"/>
          <w:color w:val="000000"/>
          <w:sz w:val="24"/>
          <w:szCs w:val="24"/>
          <w:lang w:eastAsia="pl-PL"/>
        </w:rPr>
        <w:t xml:space="preserve"> </w:t>
      </w:r>
      <w:r w:rsidRPr="00114C4C">
        <w:rPr>
          <w:rFonts w:ascii="Times New Roman" w:eastAsia="Times New Roman" w:hAnsi="Times New Roman" w:cs="Times New Roman"/>
          <w:noProof/>
          <w:color w:val="000000"/>
          <w:sz w:val="24"/>
          <w:szCs w:val="24"/>
          <w:lang w:eastAsia="pl-PL"/>
        </w:rPr>
        <w:t>………………………………….</w:t>
      </w:r>
    </w:p>
    <w:tbl>
      <w:tblPr>
        <w:tblStyle w:val="TableGrid1"/>
        <w:tblW w:w="9321" w:type="dxa"/>
        <w:tblInd w:w="32" w:type="dxa"/>
        <w:tblCellMar>
          <w:left w:w="106" w:type="dxa"/>
          <w:right w:w="96" w:type="dxa"/>
        </w:tblCellMar>
        <w:tblLook w:val="04A0" w:firstRow="1" w:lastRow="0" w:firstColumn="1" w:lastColumn="0" w:noHBand="0" w:noVBand="1"/>
      </w:tblPr>
      <w:tblGrid>
        <w:gridCol w:w="7"/>
        <w:gridCol w:w="5565"/>
        <w:gridCol w:w="736"/>
        <w:gridCol w:w="939"/>
        <w:gridCol w:w="711"/>
        <w:gridCol w:w="1363"/>
      </w:tblGrid>
      <w:tr w:rsidR="00114C4C" w:rsidRPr="00114C4C" w14:paraId="1AA1D7CF" w14:textId="77777777" w:rsidTr="00114C4C">
        <w:trPr>
          <w:gridBefore w:val="1"/>
          <w:wBefore w:w="7" w:type="dxa"/>
          <w:trHeight w:val="869"/>
        </w:trPr>
        <w:tc>
          <w:tcPr>
            <w:tcW w:w="9314" w:type="dxa"/>
            <w:gridSpan w:val="5"/>
            <w:tcBorders>
              <w:top w:val="single" w:sz="2" w:space="0" w:color="000000"/>
              <w:left w:val="single" w:sz="2" w:space="0" w:color="000000"/>
              <w:bottom w:val="single" w:sz="2" w:space="0" w:color="000000"/>
              <w:right w:val="single" w:sz="2" w:space="0" w:color="000000"/>
            </w:tcBorders>
            <w:vAlign w:val="center"/>
            <w:hideMark/>
          </w:tcPr>
          <w:p w14:paraId="27FC71AE" w14:textId="77777777" w:rsidR="00114C4C" w:rsidRPr="00114C4C" w:rsidRDefault="00114C4C" w:rsidP="00114C4C">
            <w:pPr>
              <w:numPr>
                <w:ilvl w:val="0"/>
                <w:numId w:val="15"/>
              </w:numPr>
              <w:spacing w:before="60" w:after="60" w:line="244" w:lineRule="auto"/>
              <w:ind w:left="556" w:right="67" w:hanging="283"/>
              <w:contextualSpacing/>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Wykaz publikacji naukowych (monografie, rozdziały w monografiach, artykuły opublikowane w czasopismach, referaty zamieszczone w recenzowanych materiałach konferencji).</w:t>
            </w:r>
          </w:p>
        </w:tc>
      </w:tr>
      <w:tr w:rsidR="00114C4C" w:rsidRPr="00114C4C" w14:paraId="352C36AE" w14:textId="77777777" w:rsidTr="00114C4C">
        <w:trPr>
          <w:gridBefore w:val="1"/>
          <w:wBefore w:w="7" w:type="dxa"/>
          <w:trHeight w:val="782"/>
        </w:trPr>
        <w:tc>
          <w:tcPr>
            <w:tcW w:w="5770" w:type="dxa"/>
            <w:tcBorders>
              <w:top w:val="single" w:sz="2" w:space="0" w:color="000000"/>
              <w:left w:val="single" w:sz="2" w:space="0" w:color="000000"/>
              <w:bottom w:val="single" w:sz="2" w:space="0" w:color="000000"/>
              <w:right w:val="single" w:sz="2" w:space="0" w:color="000000"/>
            </w:tcBorders>
            <w:vAlign w:val="center"/>
            <w:hideMark/>
          </w:tcPr>
          <w:p w14:paraId="4DE0F17F" w14:textId="77777777" w:rsidR="00114C4C" w:rsidRPr="00114C4C" w:rsidRDefault="00114C4C" w:rsidP="00114C4C">
            <w:pPr>
              <w:spacing w:before="60" w:after="60" w:line="244" w:lineRule="auto"/>
              <w:ind w:right="17"/>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Autorzy, tytuł, nazwa czasopisma lub wydawca, rok, numer, strony, DOI/ISBN</w:t>
            </w:r>
          </w:p>
        </w:tc>
        <w:tc>
          <w:tcPr>
            <w:tcW w:w="1559" w:type="dxa"/>
            <w:gridSpan w:val="2"/>
            <w:tcBorders>
              <w:top w:val="single" w:sz="2" w:space="0" w:color="000000"/>
              <w:left w:val="single" w:sz="2" w:space="0" w:color="000000"/>
              <w:bottom w:val="single" w:sz="2" w:space="0" w:color="000000"/>
              <w:right w:val="single" w:sz="2" w:space="0" w:color="000000"/>
            </w:tcBorders>
            <w:hideMark/>
          </w:tcPr>
          <w:p w14:paraId="499D720C" w14:textId="77777777" w:rsidR="00114C4C" w:rsidRPr="00114C4C" w:rsidRDefault="00114C4C" w:rsidP="00114C4C">
            <w:pPr>
              <w:spacing w:before="60" w:after="60" w:line="244" w:lineRule="auto"/>
              <w:ind w:left="2" w:hanging="2"/>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Aktualna punktacja ministerialna</w:t>
            </w:r>
          </w:p>
        </w:tc>
        <w:tc>
          <w:tcPr>
            <w:tcW w:w="1985" w:type="dxa"/>
            <w:gridSpan w:val="2"/>
            <w:tcBorders>
              <w:top w:val="single" w:sz="2" w:space="0" w:color="000000"/>
              <w:left w:val="single" w:sz="2" w:space="0" w:color="000000"/>
              <w:bottom w:val="single" w:sz="2" w:space="0" w:color="000000"/>
              <w:right w:val="single" w:sz="2" w:space="0" w:color="000000"/>
            </w:tcBorders>
            <w:hideMark/>
          </w:tcPr>
          <w:p w14:paraId="382D1931" w14:textId="77777777" w:rsidR="00114C4C" w:rsidRPr="00114C4C" w:rsidRDefault="00114C4C" w:rsidP="00114C4C">
            <w:pPr>
              <w:spacing w:before="60" w:after="60" w:line="244" w:lineRule="auto"/>
              <w:ind w:left="122" w:right="106" w:firstLine="43"/>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 xml:space="preserve">Liczba </w:t>
            </w:r>
            <w:proofErr w:type="spellStart"/>
            <w:r w:rsidRPr="00114C4C">
              <w:rPr>
                <w:rFonts w:ascii="Times New Roman" w:eastAsia="Times New Roman" w:hAnsi="Times New Roman" w:cs="Times New Roman"/>
                <w:color w:val="000000"/>
                <w:sz w:val="24"/>
                <w:szCs w:val="24"/>
              </w:rPr>
              <w:t>cytowań</w:t>
            </w:r>
            <w:proofErr w:type="spellEnd"/>
            <w:r w:rsidRPr="00114C4C">
              <w:rPr>
                <w:rFonts w:ascii="Times New Roman" w:eastAsia="Times New Roman" w:hAnsi="Times New Roman" w:cs="Times New Roman"/>
                <w:color w:val="000000"/>
                <w:sz w:val="24"/>
                <w:szCs w:val="24"/>
              </w:rPr>
              <w:t xml:space="preserve"> wg bazy </w:t>
            </w:r>
            <w:proofErr w:type="spellStart"/>
            <w:r w:rsidRPr="00114C4C">
              <w:rPr>
                <w:rFonts w:ascii="Times New Roman" w:eastAsia="Times New Roman" w:hAnsi="Times New Roman" w:cs="Times New Roman"/>
                <w:color w:val="000000"/>
                <w:sz w:val="24"/>
                <w:szCs w:val="24"/>
              </w:rPr>
              <w:t>Scopus</w:t>
            </w:r>
            <w:proofErr w:type="spellEnd"/>
            <w:r w:rsidRPr="00114C4C">
              <w:rPr>
                <w:rFonts w:ascii="Times New Roman" w:eastAsia="Times New Roman" w:hAnsi="Times New Roman" w:cs="Times New Roman"/>
                <w:color w:val="000000"/>
                <w:sz w:val="24"/>
                <w:szCs w:val="24"/>
              </w:rPr>
              <w:t xml:space="preserve"> bez </w:t>
            </w:r>
            <w:proofErr w:type="spellStart"/>
            <w:r w:rsidRPr="00114C4C">
              <w:rPr>
                <w:rFonts w:ascii="Times New Roman" w:eastAsia="Times New Roman" w:hAnsi="Times New Roman" w:cs="Times New Roman"/>
                <w:color w:val="000000"/>
                <w:sz w:val="24"/>
                <w:szCs w:val="24"/>
              </w:rPr>
              <w:t>autocytowań</w:t>
            </w:r>
            <w:proofErr w:type="spellEnd"/>
          </w:p>
        </w:tc>
      </w:tr>
      <w:tr w:rsidR="00114C4C" w:rsidRPr="00114C4C" w14:paraId="5C92C511" w14:textId="77777777" w:rsidTr="00114C4C">
        <w:trPr>
          <w:gridBefore w:val="1"/>
          <w:wBefore w:w="7" w:type="dxa"/>
          <w:trHeight w:val="461"/>
        </w:trPr>
        <w:tc>
          <w:tcPr>
            <w:tcW w:w="5770" w:type="dxa"/>
            <w:tcBorders>
              <w:top w:val="single" w:sz="2" w:space="0" w:color="000000"/>
              <w:left w:val="single" w:sz="2" w:space="0" w:color="000000"/>
              <w:bottom w:val="single" w:sz="2" w:space="0" w:color="000000"/>
              <w:right w:val="single" w:sz="2" w:space="0" w:color="000000"/>
            </w:tcBorders>
            <w:vAlign w:val="center"/>
            <w:hideMark/>
          </w:tcPr>
          <w:p w14:paraId="7C3A8ECB" w14:textId="77777777" w:rsidR="00114C4C" w:rsidRPr="00114C4C" w:rsidRDefault="00114C4C" w:rsidP="00114C4C">
            <w:pPr>
              <w:spacing w:before="60" w:after="60" w:line="244" w:lineRule="auto"/>
              <w:ind w:left="5"/>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1.</w:t>
            </w:r>
          </w:p>
        </w:tc>
        <w:tc>
          <w:tcPr>
            <w:tcW w:w="1559" w:type="dxa"/>
            <w:gridSpan w:val="2"/>
            <w:tcBorders>
              <w:top w:val="single" w:sz="2" w:space="0" w:color="000000"/>
              <w:left w:val="single" w:sz="2" w:space="0" w:color="000000"/>
              <w:bottom w:val="single" w:sz="2" w:space="0" w:color="000000"/>
              <w:right w:val="single" w:sz="2" w:space="0" w:color="000000"/>
            </w:tcBorders>
          </w:tcPr>
          <w:p w14:paraId="6D84FCED"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tcPr>
          <w:p w14:paraId="21E8019E"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r>
      <w:tr w:rsidR="00114C4C" w:rsidRPr="00114C4C" w14:paraId="66D735FF" w14:textId="77777777" w:rsidTr="00114C4C">
        <w:trPr>
          <w:gridBefore w:val="1"/>
          <w:wBefore w:w="7" w:type="dxa"/>
          <w:trHeight w:val="463"/>
        </w:trPr>
        <w:tc>
          <w:tcPr>
            <w:tcW w:w="5770" w:type="dxa"/>
            <w:tcBorders>
              <w:top w:val="single" w:sz="2" w:space="0" w:color="000000"/>
              <w:left w:val="single" w:sz="2" w:space="0" w:color="000000"/>
              <w:bottom w:val="single" w:sz="2" w:space="0" w:color="000000"/>
              <w:right w:val="single" w:sz="2" w:space="0" w:color="000000"/>
            </w:tcBorders>
            <w:vAlign w:val="center"/>
            <w:hideMark/>
          </w:tcPr>
          <w:p w14:paraId="059EFFA3" w14:textId="77777777" w:rsidR="00114C4C" w:rsidRPr="00114C4C" w:rsidRDefault="00114C4C" w:rsidP="00114C4C">
            <w:pPr>
              <w:spacing w:before="60" w:after="60" w:line="244" w:lineRule="auto"/>
              <w:ind w:left="5"/>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2.</w:t>
            </w:r>
          </w:p>
        </w:tc>
        <w:tc>
          <w:tcPr>
            <w:tcW w:w="1559" w:type="dxa"/>
            <w:gridSpan w:val="2"/>
            <w:tcBorders>
              <w:top w:val="single" w:sz="2" w:space="0" w:color="000000"/>
              <w:left w:val="single" w:sz="2" w:space="0" w:color="000000"/>
              <w:bottom w:val="single" w:sz="2" w:space="0" w:color="000000"/>
              <w:right w:val="single" w:sz="2" w:space="0" w:color="000000"/>
            </w:tcBorders>
          </w:tcPr>
          <w:p w14:paraId="3FC1B741"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tcPr>
          <w:p w14:paraId="05A00472"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r>
      <w:tr w:rsidR="00114C4C" w:rsidRPr="00114C4C" w14:paraId="3C3F5AE4" w14:textId="77777777" w:rsidTr="00114C4C">
        <w:trPr>
          <w:gridBefore w:val="1"/>
          <w:wBefore w:w="7" w:type="dxa"/>
          <w:trHeight w:val="464"/>
        </w:trPr>
        <w:tc>
          <w:tcPr>
            <w:tcW w:w="5770" w:type="dxa"/>
            <w:tcBorders>
              <w:top w:val="single" w:sz="2" w:space="0" w:color="000000"/>
              <w:left w:val="single" w:sz="2" w:space="0" w:color="000000"/>
              <w:bottom w:val="single" w:sz="2" w:space="0" w:color="000000"/>
              <w:right w:val="single" w:sz="2" w:space="0" w:color="000000"/>
            </w:tcBorders>
            <w:vAlign w:val="center"/>
            <w:hideMark/>
          </w:tcPr>
          <w:p w14:paraId="693F5465"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3.</w:t>
            </w:r>
          </w:p>
        </w:tc>
        <w:tc>
          <w:tcPr>
            <w:tcW w:w="1559" w:type="dxa"/>
            <w:gridSpan w:val="2"/>
            <w:tcBorders>
              <w:top w:val="single" w:sz="2" w:space="0" w:color="000000"/>
              <w:left w:val="single" w:sz="2" w:space="0" w:color="000000"/>
              <w:bottom w:val="single" w:sz="2" w:space="0" w:color="000000"/>
              <w:right w:val="single" w:sz="2" w:space="0" w:color="000000"/>
            </w:tcBorders>
          </w:tcPr>
          <w:p w14:paraId="3D95A1F3"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tcPr>
          <w:p w14:paraId="3072B966"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r>
      <w:tr w:rsidR="00114C4C" w:rsidRPr="00114C4C" w14:paraId="3CA9DA6A" w14:textId="77777777" w:rsidTr="00114C4C">
        <w:trPr>
          <w:gridBefore w:val="1"/>
          <w:wBefore w:w="7" w:type="dxa"/>
          <w:trHeight w:val="475"/>
        </w:trPr>
        <w:tc>
          <w:tcPr>
            <w:tcW w:w="5770" w:type="dxa"/>
            <w:tcBorders>
              <w:top w:val="single" w:sz="2" w:space="0" w:color="000000"/>
              <w:left w:val="single" w:sz="2" w:space="0" w:color="000000"/>
              <w:bottom w:val="single" w:sz="2" w:space="0" w:color="000000"/>
              <w:right w:val="single" w:sz="2" w:space="0" w:color="000000"/>
            </w:tcBorders>
          </w:tcPr>
          <w:p w14:paraId="658EB8B0"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c>
          <w:tcPr>
            <w:tcW w:w="1559" w:type="dxa"/>
            <w:gridSpan w:val="2"/>
            <w:tcBorders>
              <w:top w:val="single" w:sz="2" w:space="0" w:color="000000"/>
              <w:left w:val="single" w:sz="2" w:space="0" w:color="000000"/>
              <w:bottom w:val="single" w:sz="2" w:space="0" w:color="000000"/>
              <w:right w:val="single" w:sz="2" w:space="0" w:color="000000"/>
            </w:tcBorders>
          </w:tcPr>
          <w:p w14:paraId="2F502C4D"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tcPr>
          <w:p w14:paraId="31C0632F"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r>
      <w:tr w:rsidR="00114C4C" w:rsidRPr="00114C4C" w14:paraId="3135131E" w14:textId="77777777" w:rsidTr="00114C4C">
        <w:trPr>
          <w:gridBefore w:val="1"/>
          <w:wBefore w:w="7" w:type="dxa"/>
          <w:trHeight w:val="539"/>
        </w:trPr>
        <w:tc>
          <w:tcPr>
            <w:tcW w:w="5770" w:type="dxa"/>
            <w:tcBorders>
              <w:top w:val="single" w:sz="2" w:space="0" w:color="000000"/>
              <w:left w:val="single" w:sz="2" w:space="0" w:color="000000"/>
              <w:bottom w:val="single" w:sz="2" w:space="0" w:color="000000"/>
              <w:right w:val="single" w:sz="2" w:space="0" w:color="000000"/>
            </w:tcBorders>
            <w:vAlign w:val="center"/>
            <w:hideMark/>
          </w:tcPr>
          <w:p w14:paraId="5B2CF444"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 xml:space="preserve">Całkowita liczba </w:t>
            </w:r>
            <w:proofErr w:type="spellStart"/>
            <w:r w:rsidRPr="00114C4C">
              <w:rPr>
                <w:rFonts w:ascii="Times New Roman" w:eastAsia="Times New Roman" w:hAnsi="Times New Roman" w:cs="Times New Roman"/>
                <w:color w:val="000000"/>
                <w:sz w:val="24"/>
                <w:szCs w:val="24"/>
              </w:rPr>
              <w:t>cytowań</w:t>
            </w:r>
            <w:proofErr w:type="spellEnd"/>
            <w:r w:rsidRPr="00114C4C">
              <w:rPr>
                <w:rFonts w:ascii="Times New Roman" w:eastAsia="Times New Roman" w:hAnsi="Times New Roman" w:cs="Times New Roman"/>
                <w:color w:val="000000"/>
                <w:sz w:val="24"/>
                <w:szCs w:val="24"/>
              </w:rPr>
              <w:t xml:space="preserve"> wg bazy </w:t>
            </w:r>
            <w:proofErr w:type="spellStart"/>
            <w:r w:rsidRPr="00114C4C">
              <w:rPr>
                <w:rFonts w:ascii="Times New Roman" w:eastAsia="Times New Roman" w:hAnsi="Times New Roman" w:cs="Times New Roman"/>
                <w:color w:val="000000"/>
                <w:sz w:val="24"/>
                <w:szCs w:val="24"/>
              </w:rPr>
              <w:t>Scopus</w:t>
            </w:r>
            <w:proofErr w:type="spellEnd"/>
            <w:r w:rsidRPr="00114C4C">
              <w:rPr>
                <w:rFonts w:ascii="Times New Roman" w:eastAsia="Times New Roman" w:hAnsi="Times New Roman" w:cs="Times New Roman"/>
                <w:color w:val="000000"/>
                <w:sz w:val="24"/>
                <w:szCs w:val="24"/>
              </w:rPr>
              <w:t>:</w:t>
            </w:r>
          </w:p>
        </w:tc>
        <w:tc>
          <w:tcPr>
            <w:tcW w:w="3544" w:type="dxa"/>
            <w:gridSpan w:val="4"/>
            <w:tcBorders>
              <w:top w:val="single" w:sz="2" w:space="0" w:color="000000"/>
              <w:left w:val="single" w:sz="2" w:space="0" w:color="000000"/>
              <w:bottom w:val="single" w:sz="2" w:space="0" w:color="000000"/>
              <w:right w:val="single" w:sz="2" w:space="0" w:color="000000"/>
            </w:tcBorders>
            <w:vAlign w:val="center"/>
            <w:hideMark/>
          </w:tcPr>
          <w:p w14:paraId="66A3B3C9" w14:textId="77777777" w:rsidR="00114C4C" w:rsidRPr="00114C4C" w:rsidRDefault="00114C4C" w:rsidP="00114C4C">
            <w:pPr>
              <w:spacing w:before="60" w:after="60" w:line="244" w:lineRule="auto"/>
              <w:ind w:left="1"/>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Indeks Hirscha:</w:t>
            </w:r>
          </w:p>
        </w:tc>
      </w:tr>
      <w:tr w:rsidR="00114C4C" w:rsidRPr="00114C4C" w14:paraId="360A9F02" w14:textId="77777777" w:rsidTr="00114C4C">
        <w:trPr>
          <w:trHeight w:val="349"/>
        </w:trPr>
        <w:tc>
          <w:tcPr>
            <w:tcW w:w="6513" w:type="dxa"/>
            <w:gridSpan w:val="3"/>
            <w:tcBorders>
              <w:top w:val="single" w:sz="2" w:space="0" w:color="000000"/>
              <w:left w:val="single" w:sz="2" w:space="0" w:color="000000"/>
              <w:bottom w:val="single" w:sz="2" w:space="0" w:color="000000"/>
              <w:right w:val="nil"/>
            </w:tcBorders>
            <w:tcMar>
              <w:top w:w="79" w:type="dxa"/>
              <w:left w:w="115" w:type="dxa"/>
              <w:bottom w:w="0" w:type="dxa"/>
              <w:right w:w="115" w:type="dxa"/>
            </w:tcMar>
            <w:hideMark/>
          </w:tcPr>
          <w:p w14:paraId="5C2B2B5B" w14:textId="77777777" w:rsidR="00114C4C" w:rsidRPr="00114C4C" w:rsidRDefault="00114C4C" w:rsidP="00114C4C">
            <w:pPr>
              <w:numPr>
                <w:ilvl w:val="0"/>
                <w:numId w:val="15"/>
              </w:numPr>
              <w:spacing w:before="60" w:after="60" w:line="244" w:lineRule="auto"/>
              <w:ind w:left="556" w:right="67" w:hanging="283"/>
              <w:contextualSpacing/>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Patenty i prawa ochronne</w:t>
            </w:r>
            <w:r w:rsidRPr="00114C4C">
              <w:rPr>
                <w:rFonts w:ascii="Times New Roman" w:eastAsia="Times New Roman" w:hAnsi="Times New Roman" w:cs="Times New Roman"/>
                <w:b/>
                <w:bCs/>
                <w:color w:val="000000"/>
                <w:sz w:val="24"/>
                <w:szCs w:val="24"/>
                <w:vertAlign w:val="superscript"/>
              </w:rPr>
              <w:t>.</w:t>
            </w:r>
            <w:r w:rsidRPr="00114C4C">
              <w:rPr>
                <w:rFonts w:ascii="Times New Roman" w:eastAsia="Times New Roman" w:hAnsi="Times New Roman" w:cs="Times New Roman"/>
                <w:b/>
                <w:bCs/>
                <w:color w:val="000000"/>
                <w:sz w:val="24"/>
                <w:szCs w:val="24"/>
                <w:vertAlign w:val="superscript"/>
              </w:rPr>
              <w:footnoteReference w:id="2"/>
            </w:r>
          </w:p>
        </w:tc>
        <w:tc>
          <w:tcPr>
            <w:tcW w:w="2808" w:type="dxa"/>
            <w:gridSpan w:val="3"/>
            <w:tcBorders>
              <w:top w:val="single" w:sz="2" w:space="0" w:color="000000"/>
              <w:left w:val="nil"/>
              <w:bottom w:val="single" w:sz="2" w:space="0" w:color="000000"/>
              <w:right w:val="single" w:sz="2" w:space="0" w:color="000000"/>
            </w:tcBorders>
            <w:tcMar>
              <w:top w:w="79" w:type="dxa"/>
              <w:left w:w="115" w:type="dxa"/>
              <w:bottom w:w="0" w:type="dxa"/>
              <w:right w:w="115" w:type="dxa"/>
            </w:tcMar>
          </w:tcPr>
          <w:p w14:paraId="7F2B2A81"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r>
      <w:tr w:rsidR="00114C4C" w:rsidRPr="00114C4C" w14:paraId="4646F7E5" w14:textId="77777777" w:rsidTr="00114C4C">
        <w:trPr>
          <w:trHeight w:val="530"/>
        </w:trPr>
        <w:tc>
          <w:tcPr>
            <w:tcW w:w="6513" w:type="dxa"/>
            <w:gridSpan w:val="3"/>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vAlign w:val="center"/>
            <w:hideMark/>
          </w:tcPr>
          <w:p w14:paraId="5082EB37" w14:textId="77777777" w:rsidR="00114C4C" w:rsidRPr="00114C4C" w:rsidRDefault="00114C4C" w:rsidP="00114C4C">
            <w:pPr>
              <w:spacing w:before="60" w:after="60" w:line="244" w:lineRule="auto"/>
              <w:ind w:right="8"/>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Autorzy i nazwa wynalazku</w:t>
            </w:r>
          </w:p>
        </w:tc>
        <w:tc>
          <w:tcPr>
            <w:tcW w:w="1539" w:type="dxa"/>
            <w:gridSpan w:val="2"/>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hideMark/>
          </w:tcPr>
          <w:p w14:paraId="49866E81" w14:textId="77777777" w:rsidR="00114C4C" w:rsidRPr="00114C4C" w:rsidRDefault="00114C4C" w:rsidP="00114C4C">
            <w:pPr>
              <w:spacing w:before="60" w:after="60" w:line="244" w:lineRule="auto"/>
              <w:ind w:left="145" w:right="32" w:hanging="14"/>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Instytucja przyznająca</w:t>
            </w:r>
          </w:p>
        </w:tc>
        <w:tc>
          <w:tcPr>
            <w:tcW w:w="1269" w:type="dxa"/>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hideMark/>
          </w:tcPr>
          <w:p w14:paraId="454A1651" w14:textId="77777777" w:rsidR="00114C4C" w:rsidRPr="00114C4C" w:rsidRDefault="00114C4C" w:rsidP="00114C4C">
            <w:pPr>
              <w:spacing w:before="60" w:after="60" w:line="244" w:lineRule="auto"/>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Udział procentowy</w:t>
            </w:r>
          </w:p>
        </w:tc>
      </w:tr>
      <w:tr w:rsidR="00114C4C" w:rsidRPr="00114C4C" w14:paraId="4F99F19C" w14:textId="77777777" w:rsidTr="00114C4C">
        <w:trPr>
          <w:trHeight w:val="264"/>
        </w:trPr>
        <w:tc>
          <w:tcPr>
            <w:tcW w:w="6513" w:type="dxa"/>
            <w:gridSpan w:val="3"/>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vAlign w:val="center"/>
            <w:hideMark/>
          </w:tcPr>
          <w:p w14:paraId="2BA0D732"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1.</w:t>
            </w:r>
          </w:p>
        </w:tc>
        <w:tc>
          <w:tcPr>
            <w:tcW w:w="1539" w:type="dxa"/>
            <w:gridSpan w:val="2"/>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tcPr>
          <w:p w14:paraId="546C6C2F"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c>
          <w:tcPr>
            <w:tcW w:w="1269" w:type="dxa"/>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tcPr>
          <w:p w14:paraId="5E7F2ACD"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r>
      <w:tr w:rsidR="00114C4C" w:rsidRPr="00114C4C" w14:paraId="52FFC549" w14:textId="77777777" w:rsidTr="00114C4C">
        <w:trPr>
          <w:trHeight w:val="259"/>
        </w:trPr>
        <w:tc>
          <w:tcPr>
            <w:tcW w:w="6513" w:type="dxa"/>
            <w:gridSpan w:val="3"/>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vAlign w:val="center"/>
            <w:hideMark/>
          </w:tcPr>
          <w:p w14:paraId="5FD6C02B"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2.</w:t>
            </w:r>
          </w:p>
        </w:tc>
        <w:tc>
          <w:tcPr>
            <w:tcW w:w="1539" w:type="dxa"/>
            <w:gridSpan w:val="2"/>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tcPr>
          <w:p w14:paraId="4C970AEF"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c>
          <w:tcPr>
            <w:tcW w:w="1269" w:type="dxa"/>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tcPr>
          <w:p w14:paraId="598B6071"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r>
      <w:tr w:rsidR="00114C4C" w:rsidRPr="00114C4C" w14:paraId="7E9FC5C2" w14:textId="77777777" w:rsidTr="00114C4C">
        <w:trPr>
          <w:trHeight w:val="283"/>
        </w:trPr>
        <w:tc>
          <w:tcPr>
            <w:tcW w:w="6513" w:type="dxa"/>
            <w:gridSpan w:val="3"/>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vAlign w:val="center"/>
            <w:hideMark/>
          </w:tcPr>
          <w:p w14:paraId="3940737C"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3.</w:t>
            </w:r>
          </w:p>
        </w:tc>
        <w:tc>
          <w:tcPr>
            <w:tcW w:w="1539" w:type="dxa"/>
            <w:gridSpan w:val="2"/>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tcPr>
          <w:p w14:paraId="789B4073"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c>
          <w:tcPr>
            <w:tcW w:w="1269" w:type="dxa"/>
            <w:tcBorders>
              <w:top w:val="single" w:sz="2" w:space="0" w:color="000000"/>
              <w:left w:val="single" w:sz="2" w:space="0" w:color="000000"/>
              <w:bottom w:val="single" w:sz="2" w:space="0" w:color="000000"/>
              <w:right w:val="single" w:sz="2" w:space="0" w:color="000000"/>
            </w:tcBorders>
            <w:tcMar>
              <w:top w:w="79" w:type="dxa"/>
              <w:left w:w="115" w:type="dxa"/>
              <w:bottom w:w="0" w:type="dxa"/>
              <w:right w:w="115" w:type="dxa"/>
            </w:tcMar>
          </w:tcPr>
          <w:p w14:paraId="770464E6" w14:textId="77777777" w:rsidR="00114C4C" w:rsidRPr="00114C4C" w:rsidRDefault="00114C4C" w:rsidP="00114C4C">
            <w:pPr>
              <w:spacing w:before="60" w:after="60" w:line="244" w:lineRule="auto"/>
              <w:rPr>
                <w:rFonts w:ascii="Times New Roman" w:eastAsia="Times New Roman" w:hAnsi="Times New Roman" w:cs="Times New Roman"/>
                <w:color w:val="000000"/>
                <w:sz w:val="24"/>
                <w:szCs w:val="24"/>
              </w:rPr>
            </w:pPr>
          </w:p>
        </w:tc>
      </w:tr>
    </w:tbl>
    <w:p w14:paraId="5272AD92" w14:textId="77777777" w:rsidR="00114C4C" w:rsidRPr="00114C4C" w:rsidRDefault="00114C4C" w:rsidP="00114C4C">
      <w:pPr>
        <w:spacing w:after="308" w:line="252" w:lineRule="auto"/>
        <w:ind w:left="-15" w:right="62"/>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Zgodnie z obowiązującym w dniu ogłoszenia konkursu ministerialnym wykazem czasopism naukowych i recenzowanych materiałów z konferencji międzynarodowych lub ministerialnym wykazem wydawnictw publikujących recenzowane monografie naukowe.</w:t>
      </w:r>
    </w:p>
    <w:tbl>
      <w:tblPr>
        <w:tblStyle w:val="TableGrid0"/>
        <w:tblW w:w="9366" w:type="dxa"/>
        <w:tblInd w:w="-15" w:type="dxa"/>
        <w:tblLook w:val="04A0" w:firstRow="1" w:lastRow="0" w:firstColumn="1" w:lastColumn="0" w:noHBand="0" w:noVBand="1"/>
      </w:tblPr>
      <w:tblGrid>
        <w:gridCol w:w="5168"/>
        <w:gridCol w:w="1580"/>
        <w:gridCol w:w="2618"/>
      </w:tblGrid>
      <w:tr w:rsidR="00114C4C" w:rsidRPr="00114C4C" w14:paraId="15D1FFEF" w14:textId="77777777" w:rsidTr="00114C4C">
        <w:tc>
          <w:tcPr>
            <w:tcW w:w="9366" w:type="dxa"/>
            <w:gridSpan w:val="3"/>
            <w:tcBorders>
              <w:top w:val="single" w:sz="4" w:space="0" w:color="auto"/>
              <w:left w:val="single" w:sz="4" w:space="0" w:color="auto"/>
              <w:bottom w:val="single" w:sz="4" w:space="0" w:color="auto"/>
              <w:right w:val="single" w:sz="4" w:space="0" w:color="auto"/>
            </w:tcBorders>
            <w:hideMark/>
          </w:tcPr>
          <w:p w14:paraId="14798AE4" w14:textId="77777777" w:rsidR="00114C4C" w:rsidRPr="00114C4C" w:rsidRDefault="00114C4C" w:rsidP="00114C4C">
            <w:pPr>
              <w:numPr>
                <w:ilvl w:val="0"/>
                <w:numId w:val="15"/>
              </w:numPr>
              <w:spacing w:before="60" w:after="60" w:line="244" w:lineRule="auto"/>
              <w:ind w:left="471" w:right="62" w:hanging="143"/>
              <w:contextualSpacing/>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Informacja o udziale w pracach zespołów badawczych realizujących projekty finansowane w drodze konkursów krajowych lub zagranicznych</w:t>
            </w:r>
          </w:p>
        </w:tc>
      </w:tr>
      <w:tr w:rsidR="00114C4C" w:rsidRPr="00114C4C" w14:paraId="4E81BB88" w14:textId="77777777" w:rsidTr="00114C4C">
        <w:tc>
          <w:tcPr>
            <w:tcW w:w="5168" w:type="dxa"/>
            <w:tcBorders>
              <w:top w:val="single" w:sz="4" w:space="0" w:color="auto"/>
              <w:left w:val="single" w:sz="4" w:space="0" w:color="auto"/>
              <w:bottom w:val="single" w:sz="4" w:space="0" w:color="auto"/>
              <w:right w:val="single" w:sz="4" w:space="0" w:color="auto"/>
            </w:tcBorders>
            <w:hideMark/>
          </w:tcPr>
          <w:p w14:paraId="345422A8" w14:textId="77777777" w:rsidR="00114C4C" w:rsidRPr="00114C4C" w:rsidRDefault="00114C4C" w:rsidP="00114C4C">
            <w:pPr>
              <w:spacing w:before="60" w:after="60" w:line="244" w:lineRule="auto"/>
              <w:ind w:right="62"/>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Podać nazwę instytucji finansującej badania, nr projektu, tytuł</w:t>
            </w:r>
          </w:p>
        </w:tc>
        <w:tc>
          <w:tcPr>
            <w:tcW w:w="1580" w:type="dxa"/>
            <w:tcBorders>
              <w:top w:val="single" w:sz="4" w:space="0" w:color="auto"/>
              <w:left w:val="single" w:sz="4" w:space="0" w:color="auto"/>
              <w:bottom w:val="single" w:sz="4" w:space="0" w:color="auto"/>
              <w:right w:val="single" w:sz="4" w:space="0" w:color="auto"/>
            </w:tcBorders>
            <w:hideMark/>
          </w:tcPr>
          <w:p w14:paraId="1AC24EAA" w14:textId="77777777" w:rsidR="00114C4C" w:rsidRPr="00114C4C" w:rsidRDefault="00114C4C" w:rsidP="00114C4C">
            <w:pPr>
              <w:spacing w:before="60" w:after="60" w:line="244" w:lineRule="auto"/>
              <w:ind w:right="62"/>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Okres realizacji</w:t>
            </w:r>
          </w:p>
        </w:tc>
        <w:tc>
          <w:tcPr>
            <w:tcW w:w="2618" w:type="dxa"/>
            <w:tcBorders>
              <w:top w:val="single" w:sz="4" w:space="0" w:color="auto"/>
              <w:left w:val="single" w:sz="4" w:space="0" w:color="auto"/>
              <w:bottom w:val="single" w:sz="4" w:space="0" w:color="auto"/>
              <w:right w:val="single" w:sz="4" w:space="0" w:color="auto"/>
            </w:tcBorders>
            <w:hideMark/>
          </w:tcPr>
          <w:p w14:paraId="2B509C1D" w14:textId="77777777" w:rsidR="00114C4C" w:rsidRPr="00114C4C" w:rsidRDefault="00114C4C" w:rsidP="00114C4C">
            <w:pPr>
              <w:spacing w:before="60" w:after="60" w:line="244" w:lineRule="auto"/>
              <w:ind w:right="62"/>
              <w:jc w:val="center"/>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Pełniona rola kierownik/wykonawca</w:t>
            </w:r>
          </w:p>
        </w:tc>
      </w:tr>
      <w:tr w:rsidR="00114C4C" w:rsidRPr="00114C4C" w14:paraId="6AAC487D" w14:textId="77777777" w:rsidTr="00114C4C">
        <w:tc>
          <w:tcPr>
            <w:tcW w:w="5168" w:type="dxa"/>
            <w:tcBorders>
              <w:top w:val="single" w:sz="2" w:space="0" w:color="000000"/>
              <w:left w:val="single" w:sz="2" w:space="0" w:color="000000"/>
              <w:bottom w:val="single" w:sz="2" w:space="0" w:color="000000"/>
              <w:right w:val="single" w:sz="2" w:space="0" w:color="000000"/>
            </w:tcBorders>
            <w:vAlign w:val="center"/>
            <w:hideMark/>
          </w:tcPr>
          <w:p w14:paraId="620436AE"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1.</w:t>
            </w:r>
          </w:p>
        </w:tc>
        <w:tc>
          <w:tcPr>
            <w:tcW w:w="1580" w:type="dxa"/>
            <w:tcBorders>
              <w:top w:val="single" w:sz="4" w:space="0" w:color="auto"/>
              <w:left w:val="single" w:sz="4" w:space="0" w:color="auto"/>
              <w:bottom w:val="single" w:sz="4" w:space="0" w:color="auto"/>
              <w:right w:val="single" w:sz="4" w:space="0" w:color="auto"/>
            </w:tcBorders>
          </w:tcPr>
          <w:p w14:paraId="56B2AF17"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c>
          <w:tcPr>
            <w:tcW w:w="2618" w:type="dxa"/>
            <w:tcBorders>
              <w:top w:val="single" w:sz="4" w:space="0" w:color="auto"/>
              <w:left w:val="single" w:sz="4" w:space="0" w:color="auto"/>
              <w:bottom w:val="single" w:sz="4" w:space="0" w:color="auto"/>
              <w:right w:val="single" w:sz="4" w:space="0" w:color="auto"/>
            </w:tcBorders>
          </w:tcPr>
          <w:p w14:paraId="1FF3E531"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r w:rsidR="00114C4C" w:rsidRPr="00114C4C" w14:paraId="0FFB36D0" w14:textId="77777777" w:rsidTr="00114C4C">
        <w:tc>
          <w:tcPr>
            <w:tcW w:w="5168" w:type="dxa"/>
            <w:tcBorders>
              <w:top w:val="single" w:sz="2" w:space="0" w:color="000000"/>
              <w:left w:val="single" w:sz="2" w:space="0" w:color="000000"/>
              <w:bottom w:val="single" w:sz="2" w:space="0" w:color="000000"/>
              <w:right w:val="single" w:sz="2" w:space="0" w:color="000000"/>
            </w:tcBorders>
            <w:vAlign w:val="center"/>
            <w:hideMark/>
          </w:tcPr>
          <w:p w14:paraId="6E65CC62"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2.</w:t>
            </w:r>
          </w:p>
        </w:tc>
        <w:tc>
          <w:tcPr>
            <w:tcW w:w="1580" w:type="dxa"/>
            <w:tcBorders>
              <w:top w:val="single" w:sz="4" w:space="0" w:color="auto"/>
              <w:left w:val="single" w:sz="4" w:space="0" w:color="auto"/>
              <w:bottom w:val="single" w:sz="4" w:space="0" w:color="auto"/>
              <w:right w:val="single" w:sz="4" w:space="0" w:color="auto"/>
            </w:tcBorders>
          </w:tcPr>
          <w:p w14:paraId="525EB7CC"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c>
          <w:tcPr>
            <w:tcW w:w="2618" w:type="dxa"/>
            <w:tcBorders>
              <w:top w:val="single" w:sz="4" w:space="0" w:color="auto"/>
              <w:left w:val="single" w:sz="4" w:space="0" w:color="auto"/>
              <w:bottom w:val="single" w:sz="4" w:space="0" w:color="auto"/>
              <w:right w:val="single" w:sz="4" w:space="0" w:color="auto"/>
            </w:tcBorders>
          </w:tcPr>
          <w:p w14:paraId="16BDF20A"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r w:rsidR="00114C4C" w:rsidRPr="00114C4C" w14:paraId="680DE61F" w14:textId="77777777" w:rsidTr="00114C4C">
        <w:tc>
          <w:tcPr>
            <w:tcW w:w="5168" w:type="dxa"/>
            <w:tcBorders>
              <w:top w:val="single" w:sz="2" w:space="0" w:color="000000"/>
              <w:left w:val="single" w:sz="2" w:space="0" w:color="000000"/>
              <w:bottom w:val="single" w:sz="2" w:space="0" w:color="000000"/>
              <w:right w:val="single" w:sz="2" w:space="0" w:color="000000"/>
            </w:tcBorders>
            <w:vAlign w:val="center"/>
            <w:hideMark/>
          </w:tcPr>
          <w:p w14:paraId="3372807C"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4AB7F45B"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c>
          <w:tcPr>
            <w:tcW w:w="2618" w:type="dxa"/>
            <w:tcBorders>
              <w:top w:val="single" w:sz="4" w:space="0" w:color="auto"/>
              <w:left w:val="single" w:sz="4" w:space="0" w:color="auto"/>
              <w:bottom w:val="single" w:sz="4" w:space="0" w:color="auto"/>
              <w:right w:val="single" w:sz="4" w:space="0" w:color="auto"/>
            </w:tcBorders>
          </w:tcPr>
          <w:p w14:paraId="0E2622B3"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r w:rsidR="00114C4C" w:rsidRPr="00114C4C" w14:paraId="02BB97B1" w14:textId="77777777" w:rsidTr="00114C4C">
        <w:tc>
          <w:tcPr>
            <w:tcW w:w="5168" w:type="dxa"/>
            <w:tcBorders>
              <w:top w:val="single" w:sz="4" w:space="0" w:color="auto"/>
              <w:left w:val="single" w:sz="4" w:space="0" w:color="auto"/>
              <w:bottom w:val="single" w:sz="4" w:space="0" w:color="auto"/>
              <w:right w:val="single" w:sz="4" w:space="0" w:color="auto"/>
            </w:tcBorders>
            <w:hideMark/>
          </w:tcPr>
          <w:p w14:paraId="78421CD5"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4.</w:t>
            </w:r>
          </w:p>
        </w:tc>
        <w:tc>
          <w:tcPr>
            <w:tcW w:w="1580" w:type="dxa"/>
            <w:tcBorders>
              <w:top w:val="single" w:sz="4" w:space="0" w:color="auto"/>
              <w:left w:val="single" w:sz="4" w:space="0" w:color="auto"/>
              <w:bottom w:val="single" w:sz="4" w:space="0" w:color="auto"/>
              <w:right w:val="single" w:sz="4" w:space="0" w:color="auto"/>
            </w:tcBorders>
          </w:tcPr>
          <w:p w14:paraId="1B5914F6"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c>
          <w:tcPr>
            <w:tcW w:w="2618" w:type="dxa"/>
            <w:tcBorders>
              <w:top w:val="single" w:sz="4" w:space="0" w:color="auto"/>
              <w:left w:val="single" w:sz="4" w:space="0" w:color="auto"/>
              <w:bottom w:val="single" w:sz="4" w:space="0" w:color="auto"/>
              <w:right w:val="single" w:sz="4" w:space="0" w:color="auto"/>
            </w:tcBorders>
          </w:tcPr>
          <w:p w14:paraId="4385E554"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bl>
    <w:p w14:paraId="71B72269" w14:textId="77777777" w:rsidR="00114C4C" w:rsidRPr="00114C4C" w:rsidRDefault="00114C4C" w:rsidP="00114C4C">
      <w:pPr>
        <w:spacing w:after="308" w:line="252" w:lineRule="auto"/>
        <w:ind w:left="-15" w:right="62" w:firstLine="125"/>
        <w:jc w:val="both"/>
        <w:rPr>
          <w:rFonts w:ascii="Times New Roman" w:eastAsia="Times New Roman" w:hAnsi="Times New Roman" w:cs="Times New Roman"/>
          <w:color w:val="000000"/>
          <w:sz w:val="24"/>
          <w:szCs w:val="24"/>
          <w:lang w:eastAsia="pl-PL"/>
        </w:rPr>
      </w:pPr>
    </w:p>
    <w:tbl>
      <w:tblPr>
        <w:tblStyle w:val="TableGrid0"/>
        <w:tblW w:w="9366" w:type="dxa"/>
        <w:tblInd w:w="-15" w:type="dxa"/>
        <w:tblLook w:val="04A0" w:firstRow="1" w:lastRow="0" w:firstColumn="1" w:lastColumn="0" w:noHBand="0" w:noVBand="1"/>
      </w:tblPr>
      <w:tblGrid>
        <w:gridCol w:w="577"/>
        <w:gridCol w:w="8789"/>
      </w:tblGrid>
      <w:tr w:rsidR="00114C4C" w:rsidRPr="00114C4C" w14:paraId="1273274D" w14:textId="77777777" w:rsidTr="00114C4C">
        <w:tc>
          <w:tcPr>
            <w:tcW w:w="9366" w:type="dxa"/>
            <w:gridSpan w:val="2"/>
            <w:tcBorders>
              <w:top w:val="single" w:sz="4" w:space="0" w:color="auto"/>
              <w:left w:val="single" w:sz="4" w:space="0" w:color="auto"/>
              <w:bottom w:val="single" w:sz="4" w:space="0" w:color="auto"/>
              <w:right w:val="single" w:sz="4" w:space="0" w:color="auto"/>
            </w:tcBorders>
            <w:hideMark/>
          </w:tcPr>
          <w:p w14:paraId="19B0106F" w14:textId="77777777" w:rsidR="00114C4C" w:rsidRPr="00114C4C" w:rsidRDefault="00114C4C" w:rsidP="00114C4C">
            <w:pPr>
              <w:numPr>
                <w:ilvl w:val="0"/>
                <w:numId w:val="15"/>
              </w:numPr>
              <w:spacing w:before="60" w:after="60" w:line="244" w:lineRule="auto"/>
              <w:ind w:left="611" w:right="62" w:hanging="283"/>
              <w:contextualSpacing/>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inne osiągnięcia.</w:t>
            </w:r>
          </w:p>
        </w:tc>
      </w:tr>
      <w:tr w:rsidR="00114C4C" w:rsidRPr="00114C4C" w14:paraId="2DE264A9" w14:textId="77777777" w:rsidTr="00114C4C">
        <w:tc>
          <w:tcPr>
            <w:tcW w:w="577" w:type="dxa"/>
            <w:tcBorders>
              <w:top w:val="single" w:sz="4" w:space="0" w:color="auto"/>
              <w:left w:val="single" w:sz="4" w:space="0" w:color="auto"/>
              <w:bottom w:val="single" w:sz="4" w:space="0" w:color="auto"/>
              <w:right w:val="single" w:sz="4" w:space="0" w:color="auto"/>
            </w:tcBorders>
            <w:hideMark/>
          </w:tcPr>
          <w:p w14:paraId="66B7788E"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1.</w:t>
            </w:r>
          </w:p>
        </w:tc>
        <w:tc>
          <w:tcPr>
            <w:tcW w:w="8789" w:type="dxa"/>
            <w:tcBorders>
              <w:top w:val="single" w:sz="4" w:space="0" w:color="auto"/>
              <w:left w:val="single" w:sz="4" w:space="0" w:color="auto"/>
              <w:bottom w:val="single" w:sz="4" w:space="0" w:color="auto"/>
              <w:right w:val="single" w:sz="4" w:space="0" w:color="auto"/>
            </w:tcBorders>
          </w:tcPr>
          <w:p w14:paraId="2798D9A5"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r w:rsidR="00114C4C" w:rsidRPr="00114C4C" w14:paraId="24E84C5B" w14:textId="77777777" w:rsidTr="00114C4C">
        <w:tc>
          <w:tcPr>
            <w:tcW w:w="577" w:type="dxa"/>
            <w:tcBorders>
              <w:top w:val="single" w:sz="4" w:space="0" w:color="auto"/>
              <w:left w:val="single" w:sz="4" w:space="0" w:color="auto"/>
              <w:bottom w:val="single" w:sz="4" w:space="0" w:color="auto"/>
              <w:right w:val="single" w:sz="4" w:space="0" w:color="auto"/>
            </w:tcBorders>
            <w:hideMark/>
          </w:tcPr>
          <w:p w14:paraId="613C7970"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2.</w:t>
            </w:r>
          </w:p>
        </w:tc>
        <w:tc>
          <w:tcPr>
            <w:tcW w:w="8789" w:type="dxa"/>
            <w:tcBorders>
              <w:top w:val="single" w:sz="4" w:space="0" w:color="auto"/>
              <w:left w:val="single" w:sz="4" w:space="0" w:color="auto"/>
              <w:bottom w:val="single" w:sz="4" w:space="0" w:color="auto"/>
              <w:right w:val="single" w:sz="4" w:space="0" w:color="auto"/>
            </w:tcBorders>
          </w:tcPr>
          <w:p w14:paraId="680BB9EB"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r w:rsidR="00114C4C" w:rsidRPr="00114C4C" w14:paraId="7A847B5A" w14:textId="77777777" w:rsidTr="00114C4C">
        <w:tc>
          <w:tcPr>
            <w:tcW w:w="577" w:type="dxa"/>
            <w:tcBorders>
              <w:top w:val="single" w:sz="4" w:space="0" w:color="auto"/>
              <w:left w:val="single" w:sz="4" w:space="0" w:color="auto"/>
              <w:bottom w:val="single" w:sz="4" w:space="0" w:color="auto"/>
              <w:right w:val="single" w:sz="4" w:space="0" w:color="auto"/>
            </w:tcBorders>
            <w:hideMark/>
          </w:tcPr>
          <w:p w14:paraId="7EC60CAE"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3.</w:t>
            </w:r>
          </w:p>
        </w:tc>
        <w:tc>
          <w:tcPr>
            <w:tcW w:w="8789" w:type="dxa"/>
            <w:tcBorders>
              <w:top w:val="single" w:sz="4" w:space="0" w:color="auto"/>
              <w:left w:val="single" w:sz="4" w:space="0" w:color="auto"/>
              <w:bottom w:val="single" w:sz="4" w:space="0" w:color="auto"/>
              <w:right w:val="single" w:sz="4" w:space="0" w:color="auto"/>
            </w:tcBorders>
          </w:tcPr>
          <w:p w14:paraId="0EE1764F"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r w:rsidR="00114C4C" w:rsidRPr="00114C4C" w14:paraId="71936020" w14:textId="77777777" w:rsidTr="00114C4C">
        <w:tc>
          <w:tcPr>
            <w:tcW w:w="577" w:type="dxa"/>
            <w:tcBorders>
              <w:top w:val="single" w:sz="4" w:space="0" w:color="auto"/>
              <w:left w:val="single" w:sz="4" w:space="0" w:color="auto"/>
              <w:bottom w:val="single" w:sz="4" w:space="0" w:color="auto"/>
              <w:right w:val="single" w:sz="4" w:space="0" w:color="auto"/>
            </w:tcBorders>
            <w:hideMark/>
          </w:tcPr>
          <w:p w14:paraId="477D36E9"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4.</w:t>
            </w:r>
          </w:p>
        </w:tc>
        <w:tc>
          <w:tcPr>
            <w:tcW w:w="8789" w:type="dxa"/>
            <w:tcBorders>
              <w:top w:val="single" w:sz="4" w:space="0" w:color="auto"/>
              <w:left w:val="single" w:sz="4" w:space="0" w:color="auto"/>
              <w:bottom w:val="single" w:sz="4" w:space="0" w:color="auto"/>
              <w:right w:val="single" w:sz="4" w:space="0" w:color="auto"/>
            </w:tcBorders>
          </w:tcPr>
          <w:p w14:paraId="29B0755E"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r w:rsidR="00114C4C" w:rsidRPr="00114C4C" w14:paraId="54CB7ACA" w14:textId="77777777" w:rsidTr="00114C4C">
        <w:tc>
          <w:tcPr>
            <w:tcW w:w="577" w:type="dxa"/>
            <w:tcBorders>
              <w:top w:val="single" w:sz="4" w:space="0" w:color="auto"/>
              <w:left w:val="single" w:sz="4" w:space="0" w:color="auto"/>
              <w:bottom w:val="single" w:sz="4" w:space="0" w:color="auto"/>
              <w:right w:val="single" w:sz="4" w:space="0" w:color="auto"/>
            </w:tcBorders>
            <w:hideMark/>
          </w:tcPr>
          <w:p w14:paraId="3DDBA8AE"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r w:rsidRPr="00114C4C">
              <w:rPr>
                <w:rFonts w:ascii="Times New Roman" w:eastAsia="Times New Roman" w:hAnsi="Times New Roman" w:cs="Times New Roman"/>
                <w:color w:val="000000"/>
                <w:sz w:val="24"/>
                <w:szCs w:val="24"/>
              </w:rPr>
              <w:t>5.</w:t>
            </w:r>
          </w:p>
        </w:tc>
        <w:tc>
          <w:tcPr>
            <w:tcW w:w="8789" w:type="dxa"/>
            <w:tcBorders>
              <w:top w:val="single" w:sz="4" w:space="0" w:color="auto"/>
              <w:left w:val="single" w:sz="4" w:space="0" w:color="auto"/>
              <w:bottom w:val="single" w:sz="4" w:space="0" w:color="auto"/>
              <w:right w:val="single" w:sz="4" w:space="0" w:color="auto"/>
            </w:tcBorders>
          </w:tcPr>
          <w:p w14:paraId="2EE2FB32" w14:textId="77777777" w:rsidR="00114C4C" w:rsidRPr="00114C4C" w:rsidRDefault="00114C4C" w:rsidP="00114C4C">
            <w:pPr>
              <w:spacing w:before="60" w:after="60" w:line="244" w:lineRule="auto"/>
              <w:ind w:right="62"/>
              <w:jc w:val="both"/>
              <w:rPr>
                <w:rFonts w:ascii="Times New Roman" w:eastAsia="Times New Roman" w:hAnsi="Times New Roman" w:cs="Times New Roman"/>
                <w:color w:val="000000"/>
                <w:sz w:val="24"/>
                <w:szCs w:val="24"/>
              </w:rPr>
            </w:pPr>
          </w:p>
        </w:tc>
      </w:tr>
    </w:tbl>
    <w:p w14:paraId="1D32781E" w14:textId="77777777" w:rsidR="00114C4C" w:rsidRPr="00114C4C" w:rsidRDefault="00114C4C" w:rsidP="00114C4C">
      <w:pPr>
        <w:spacing w:after="308" w:line="252" w:lineRule="auto"/>
        <w:ind w:left="-15" w:right="62" w:firstLine="125"/>
        <w:jc w:val="both"/>
        <w:rPr>
          <w:rFonts w:ascii="Times New Roman" w:eastAsia="Times New Roman" w:hAnsi="Times New Roman" w:cs="Times New Roman"/>
          <w:color w:val="000000"/>
          <w:sz w:val="24"/>
          <w:szCs w:val="24"/>
          <w:lang w:eastAsia="pl-PL"/>
        </w:rPr>
      </w:pPr>
    </w:p>
    <w:p w14:paraId="3436DD7B" w14:textId="77777777" w:rsidR="00114C4C" w:rsidRPr="00114C4C" w:rsidRDefault="00114C4C" w:rsidP="00114C4C">
      <w:pPr>
        <w:spacing w:after="308" w:line="252" w:lineRule="auto"/>
        <w:ind w:left="-15" w:right="62" w:firstLine="125"/>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Łódź dnia ……………………</w:t>
      </w:r>
    </w:p>
    <w:p w14:paraId="37DB9592" w14:textId="77777777" w:rsidR="00114C4C" w:rsidRPr="00114C4C" w:rsidRDefault="00114C4C" w:rsidP="00114C4C">
      <w:pPr>
        <w:spacing w:after="0" w:line="264" w:lineRule="auto"/>
        <w:ind w:left="11" w:right="1196" w:hanging="11"/>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w:t>
      </w:r>
    </w:p>
    <w:p w14:paraId="7E05CC5D" w14:textId="77777777" w:rsidR="00114C4C" w:rsidRPr="00114C4C" w:rsidRDefault="00114C4C" w:rsidP="00114C4C">
      <w:pPr>
        <w:spacing w:after="0" w:line="264" w:lineRule="auto"/>
        <w:ind w:left="11" w:right="1332" w:hanging="11"/>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Podpis wnioskodawcy</w:t>
      </w:r>
    </w:p>
    <w:p w14:paraId="3F7E132E" w14:textId="77777777" w:rsidR="00114C4C" w:rsidRPr="00114C4C" w:rsidRDefault="00114C4C" w:rsidP="00114C4C">
      <w:pPr>
        <w:spacing w:line="256"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br w:type="page"/>
      </w:r>
    </w:p>
    <w:p w14:paraId="62B2AE3D" w14:textId="77777777" w:rsidR="00114C4C" w:rsidRPr="00114C4C" w:rsidRDefault="00114C4C" w:rsidP="00114C4C">
      <w:pPr>
        <w:spacing w:after="0" w:line="216" w:lineRule="auto"/>
        <w:ind w:right="-19" w:firstLine="20"/>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lastRenderedPageBreak/>
        <w:t xml:space="preserve">Załącznik nr 5  </w:t>
      </w:r>
    </w:p>
    <w:p w14:paraId="7BD354E4" w14:textId="77777777" w:rsidR="00114C4C" w:rsidRPr="00114C4C" w:rsidRDefault="00114C4C" w:rsidP="00114C4C">
      <w:pPr>
        <w:spacing w:after="15" w:line="247" w:lineRule="auto"/>
        <w:ind w:left="43" w:right="67"/>
        <w:jc w:val="both"/>
        <w:rPr>
          <w:rFonts w:ascii="Times New Roman" w:eastAsia="Times New Roman" w:hAnsi="Times New Roman" w:cs="Times New Roman"/>
          <w:color w:val="000000"/>
          <w:sz w:val="24"/>
          <w:szCs w:val="24"/>
          <w:lang w:eastAsia="pl-PL"/>
        </w:rPr>
      </w:pPr>
    </w:p>
    <w:p w14:paraId="756C9CE5" w14:textId="77777777" w:rsidR="00114C4C" w:rsidRPr="00114C4C" w:rsidRDefault="00114C4C" w:rsidP="00114C4C">
      <w:pPr>
        <w:keepNext/>
        <w:keepLines/>
        <w:spacing w:after="518" w:line="256" w:lineRule="auto"/>
        <w:ind w:left="38"/>
        <w:jc w:val="center"/>
        <w:outlineLvl w:val="0"/>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OPIS PROJEKTU</w:t>
      </w:r>
    </w:p>
    <w:p w14:paraId="62CBF6F3" w14:textId="77777777" w:rsidR="00114C4C" w:rsidRPr="00114C4C" w:rsidRDefault="00114C4C" w:rsidP="00114C4C">
      <w:pPr>
        <w:tabs>
          <w:tab w:val="right" w:pos="9985"/>
        </w:tabs>
        <w:spacing w:after="101" w:line="247"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1. Imię i nazwisko kierownika projektu</w:t>
      </w:r>
      <w:r w:rsidRPr="00114C4C">
        <w:rPr>
          <w:rFonts w:ascii="Times New Roman" w:eastAsia="Times New Roman" w:hAnsi="Times New Roman" w:cs="Times New Roman"/>
          <w:noProof/>
          <w:color w:val="000000"/>
          <w:sz w:val="24"/>
          <w:szCs w:val="24"/>
          <w:lang w:eastAsia="pl-PL"/>
        </w:rPr>
        <w:t>………………………………………………………</w:t>
      </w:r>
    </w:p>
    <w:p w14:paraId="45CDA88F" w14:textId="77777777" w:rsidR="00114C4C" w:rsidRPr="00114C4C" w:rsidRDefault="00114C4C" w:rsidP="00114C4C">
      <w:pPr>
        <w:spacing w:after="756" w:line="247"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2. Tytuł projektu</w:t>
      </w:r>
      <w:r w:rsidRPr="00114C4C">
        <w:rPr>
          <w:rFonts w:ascii="Times New Roman" w:eastAsia="Times New Roman" w:hAnsi="Times New Roman" w:cs="Times New Roman"/>
          <w:noProof/>
          <w:color w:val="000000"/>
          <w:sz w:val="24"/>
          <w:szCs w:val="24"/>
          <w:lang w:eastAsia="pl-PL"/>
        </w:rPr>
        <w:t>……………………………………………………………………………..</w:t>
      </w:r>
    </w:p>
    <w:p w14:paraId="7DC85F72" w14:textId="77777777" w:rsidR="00114C4C" w:rsidRPr="00114C4C" w:rsidRDefault="00114C4C" w:rsidP="00114C4C">
      <w:pPr>
        <w:spacing w:after="256" w:line="247"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Opis projektu w języku polskim (do 5 stron) powinien obejmować:</w:t>
      </w:r>
    </w:p>
    <w:p w14:paraId="0B028F07" w14:textId="77777777" w:rsidR="00114C4C" w:rsidRPr="00114C4C" w:rsidRDefault="00114C4C" w:rsidP="00114C4C">
      <w:pPr>
        <w:numPr>
          <w:ilvl w:val="0"/>
          <w:numId w:val="16"/>
        </w:numPr>
        <w:spacing w:after="15" w:line="247" w:lineRule="auto"/>
        <w:ind w:right="23" w:hanging="422"/>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cel naukowy projektu (opis problemu do rozwiązania, stawiane pytania lub hipotezy badawcze);</w:t>
      </w:r>
    </w:p>
    <w:p w14:paraId="7C35C7B2" w14:textId="77777777" w:rsidR="00114C4C" w:rsidRPr="00114C4C" w:rsidRDefault="00114C4C" w:rsidP="00114C4C">
      <w:pPr>
        <w:numPr>
          <w:ilvl w:val="0"/>
          <w:numId w:val="16"/>
        </w:numPr>
        <w:spacing w:after="15" w:line="247" w:lineRule="auto"/>
        <w:ind w:right="23" w:hanging="422"/>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znaczenie projektu (dotychczasowy stan wiedzy, uzasadnienie podjęcia problemu badawczego, uzasadnienie nowatorskiego charakteru badań, znaczenie wyników projektu dla rozwoju danej dziedziny i dyscypliny naukowej);</w:t>
      </w:r>
    </w:p>
    <w:p w14:paraId="363AF4CC" w14:textId="77777777" w:rsidR="00114C4C" w:rsidRPr="00114C4C" w:rsidRDefault="00114C4C" w:rsidP="00114C4C">
      <w:pPr>
        <w:numPr>
          <w:ilvl w:val="0"/>
          <w:numId w:val="16"/>
        </w:numPr>
        <w:spacing w:after="15" w:line="247" w:lineRule="auto"/>
        <w:ind w:right="23" w:hanging="422"/>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koncepcję i plan badań (ogólny plan badań, szczegółowe cele badawcze, wyniki badań wstępnych, analiza </w:t>
      </w:r>
      <w:proofErr w:type="spellStart"/>
      <w:r w:rsidRPr="00114C4C">
        <w:rPr>
          <w:rFonts w:ascii="Times New Roman" w:eastAsia="Times New Roman" w:hAnsi="Times New Roman" w:cs="Times New Roman"/>
          <w:color w:val="000000"/>
          <w:sz w:val="24"/>
          <w:szCs w:val="24"/>
          <w:lang w:eastAsia="pl-PL"/>
        </w:rPr>
        <w:t>ryzyk</w:t>
      </w:r>
      <w:proofErr w:type="spellEnd"/>
      <w:r w:rsidRPr="00114C4C">
        <w:rPr>
          <w:rFonts w:ascii="Times New Roman" w:eastAsia="Times New Roman" w:hAnsi="Times New Roman" w:cs="Times New Roman"/>
          <w:color w:val="000000"/>
          <w:sz w:val="24"/>
          <w:szCs w:val="24"/>
          <w:lang w:eastAsia="pl-PL"/>
        </w:rPr>
        <w:t>);</w:t>
      </w:r>
    </w:p>
    <w:p w14:paraId="0ECDF6C7" w14:textId="77777777" w:rsidR="00114C4C" w:rsidRPr="00114C4C" w:rsidRDefault="00114C4C" w:rsidP="00114C4C">
      <w:pPr>
        <w:numPr>
          <w:ilvl w:val="0"/>
          <w:numId w:val="16"/>
        </w:numPr>
        <w:spacing w:after="15" w:line="247" w:lineRule="auto"/>
        <w:ind w:right="23" w:hanging="422"/>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metodykę badań (sposób realizacji badań, metody, techniki i narzędzia badawcze, metody analizy i opracowania wyników, urządzenia i aparatura wykorzystywane w badaniach);</w:t>
      </w:r>
    </w:p>
    <w:p w14:paraId="0E80DA68" w14:textId="77777777" w:rsidR="00114C4C" w:rsidRPr="007D34DD" w:rsidRDefault="00114C4C" w:rsidP="00114C4C">
      <w:pPr>
        <w:numPr>
          <w:ilvl w:val="0"/>
          <w:numId w:val="16"/>
        </w:numPr>
        <w:spacing w:after="99" w:line="247" w:lineRule="auto"/>
        <w:ind w:right="23" w:hanging="422"/>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wykaz literatury dotyczącej problematyki projektu (spis literatury przedstawiający pozycje uwzględnione w opisie projektu, </w:t>
      </w:r>
      <w:r w:rsidRPr="007D34DD">
        <w:rPr>
          <w:rFonts w:ascii="Times New Roman" w:eastAsia="Times New Roman" w:hAnsi="Times New Roman" w:cs="Times New Roman"/>
          <w:color w:val="000000"/>
          <w:sz w:val="24"/>
          <w:szCs w:val="24"/>
          <w:lang w:eastAsia="pl-PL"/>
        </w:rPr>
        <w:t>zawierające pełne dane bibliograficzne).</w:t>
      </w:r>
    </w:p>
    <w:p w14:paraId="00477E68" w14:textId="77777777" w:rsidR="00114C4C" w:rsidRPr="00B86F73" w:rsidRDefault="00114C4C" w:rsidP="00114C4C">
      <w:pPr>
        <w:numPr>
          <w:ilvl w:val="0"/>
          <w:numId w:val="16"/>
        </w:numPr>
        <w:spacing w:after="99" w:line="247" w:lineRule="auto"/>
        <w:ind w:right="23" w:hanging="422"/>
        <w:jc w:val="both"/>
        <w:rPr>
          <w:rFonts w:ascii="Times New Roman" w:eastAsia="Times New Roman" w:hAnsi="Times New Roman" w:cs="Times New Roman"/>
          <w:b/>
          <w:bCs/>
          <w:color w:val="000000"/>
          <w:sz w:val="24"/>
          <w:szCs w:val="24"/>
          <w:lang w:eastAsia="pl-PL"/>
        </w:rPr>
      </w:pPr>
      <w:r w:rsidRPr="00B86F73">
        <w:rPr>
          <w:rFonts w:ascii="Times New Roman" w:eastAsia="Times New Roman" w:hAnsi="Times New Roman" w:cs="Times New Roman"/>
          <w:b/>
          <w:bCs/>
          <w:color w:val="000000"/>
          <w:sz w:val="24"/>
          <w:szCs w:val="24"/>
          <w:lang w:eastAsia="pl-PL"/>
        </w:rPr>
        <w:t>synergizm współpracy pomiędzy jednostkami Wydziału Mechanicznego w kontekście osiągnięcia zakładanych celów projektu.</w:t>
      </w:r>
    </w:p>
    <w:p w14:paraId="51C91F37" w14:textId="77777777" w:rsidR="00114C4C" w:rsidRPr="00B86F73" w:rsidRDefault="00114C4C" w:rsidP="00114C4C">
      <w:pPr>
        <w:spacing w:after="110" w:line="247" w:lineRule="auto"/>
        <w:ind w:left="43" w:right="23"/>
        <w:jc w:val="both"/>
        <w:rPr>
          <w:rFonts w:ascii="Times New Roman" w:eastAsia="Times New Roman" w:hAnsi="Times New Roman" w:cs="Times New Roman"/>
          <w:color w:val="000000"/>
          <w:sz w:val="24"/>
          <w:szCs w:val="24"/>
          <w:lang w:eastAsia="pl-PL"/>
        </w:rPr>
      </w:pPr>
      <w:r w:rsidRPr="00B86F73">
        <w:rPr>
          <w:rFonts w:ascii="Times New Roman" w:eastAsia="Times New Roman" w:hAnsi="Times New Roman" w:cs="Times New Roman"/>
          <w:color w:val="000000"/>
          <w:sz w:val="24"/>
          <w:szCs w:val="24"/>
          <w:lang w:eastAsia="pl-PL"/>
        </w:rPr>
        <w:t>Zawarcie wszystkich powyższych punktów (z wyjątkiem pkt. 6),</w:t>
      </w:r>
      <w:r w:rsidRPr="007D34DD">
        <w:rPr>
          <w:rFonts w:ascii="Times New Roman" w:eastAsia="Times New Roman" w:hAnsi="Times New Roman" w:cs="Times New Roman"/>
          <w:color w:val="000000"/>
          <w:sz w:val="24"/>
          <w:szCs w:val="24"/>
          <w:lang w:eastAsia="pl-PL"/>
        </w:rPr>
        <w:t xml:space="preserve"> w tym odniesienie się do literatury tematu jest obowiązkowe i brak któregokolwiek z punktów jest podstawą do odrzucenia "wniosku z przyczyn formalnych.</w:t>
      </w:r>
    </w:p>
    <w:p w14:paraId="2BBF6D1B" w14:textId="77777777" w:rsidR="00114C4C" w:rsidRPr="00114C4C" w:rsidRDefault="00114C4C" w:rsidP="00114C4C">
      <w:pPr>
        <w:spacing w:after="82" w:line="247" w:lineRule="auto"/>
        <w:ind w:left="43" w:right="23"/>
        <w:jc w:val="both"/>
        <w:rPr>
          <w:rFonts w:ascii="Times New Roman" w:eastAsia="Times New Roman" w:hAnsi="Times New Roman" w:cs="Times New Roman"/>
          <w:color w:val="000000"/>
          <w:sz w:val="24"/>
          <w:szCs w:val="24"/>
          <w:lang w:eastAsia="pl-PL"/>
        </w:rPr>
      </w:pPr>
      <w:r w:rsidRPr="00B86F73">
        <w:rPr>
          <w:rFonts w:ascii="Times New Roman" w:eastAsia="Times New Roman" w:hAnsi="Times New Roman" w:cs="Times New Roman"/>
          <w:color w:val="000000"/>
          <w:sz w:val="24"/>
          <w:szCs w:val="24"/>
          <w:lang w:eastAsia="pl-PL"/>
        </w:rPr>
        <w:t>Opis należy załączyć w postaci pliku PDF (do 10 MB)</w:t>
      </w:r>
      <w:r w:rsidRPr="00114C4C">
        <w:rPr>
          <w:rFonts w:ascii="Times New Roman" w:eastAsia="Times New Roman" w:hAnsi="Times New Roman" w:cs="Times New Roman"/>
          <w:color w:val="000000"/>
          <w:sz w:val="24"/>
          <w:szCs w:val="24"/>
          <w:lang w:eastAsia="pl-PL"/>
        </w:rPr>
        <w:t>.</w:t>
      </w:r>
    </w:p>
    <w:p w14:paraId="69C96ACA" w14:textId="77777777" w:rsidR="00114C4C" w:rsidRPr="00114C4C" w:rsidRDefault="00114C4C" w:rsidP="00114C4C">
      <w:pPr>
        <w:spacing w:after="82" w:line="247"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Maksymalna objętość: 5 stron A4.</w:t>
      </w:r>
    </w:p>
    <w:p w14:paraId="6F12BA3F" w14:textId="77777777" w:rsidR="00114C4C" w:rsidRPr="00114C4C" w:rsidRDefault="00114C4C" w:rsidP="00114C4C">
      <w:pPr>
        <w:spacing w:after="919" w:line="247"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Zalecane formatowanie tekstu: marginesy górny i dolny min. 1,5 cm, marginesy boczne min. 2 cm, krój Times New Roman lub równoważny, rozmiar min. 11 punktów, pojedyncza interlinia.</w:t>
      </w:r>
    </w:p>
    <w:p w14:paraId="3C7FEE2F" w14:textId="77777777" w:rsidR="00114C4C" w:rsidRPr="00114C4C" w:rsidRDefault="00114C4C" w:rsidP="00114C4C">
      <w:pPr>
        <w:spacing w:after="0" w:line="240" w:lineRule="auto"/>
        <w:ind w:left="5387"/>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noProof/>
          <w:color w:val="000000"/>
          <w:sz w:val="24"/>
          <w:szCs w:val="24"/>
          <w:lang w:eastAsia="pl-PL"/>
        </w:rPr>
        <w:t>…………………………………..</w:t>
      </w:r>
    </w:p>
    <w:p w14:paraId="12E15F1D" w14:textId="77777777" w:rsidR="00114C4C" w:rsidRPr="00114C4C" w:rsidRDefault="00114C4C" w:rsidP="00114C4C">
      <w:pPr>
        <w:spacing w:after="606" w:line="264" w:lineRule="auto"/>
        <w:ind w:left="10" w:right="1334" w:hanging="10"/>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Podpis wnioskodawcy</w:t>
      </w:r>
    </w:p>
    <w:p w14:paraId="0EE0DA7B" w14:textId="77777777" w:rsidR="00114C4C" w:rsidRPr="00114C4C" w:rsidRDefault="00114C4C" w:rsidP="00114C4C">
      <w:pPr>
        <w:spacing w:after="0" w:line="264" w:lineRule="auto"/>
        <w:ind w:left="11" w:right="1332" w:hanging="11"/>
        <w:jc w:val="right"/>
        <w:rPr>
          <w:rFonts w:ascii="Times New Roman" w:eastAsia="Times New Roman" w:hAnsi="Times New Roman" w:cs="Times New Roman"/>
          <w:color w:val="000000"/>
          <w:sz w:val="24"/>
          <w:szCs w:val="24"/>
          <w:lang w:eastAsia="pl-PL"/>
        </w:rPr>
      </w:pPr>
    </w:p>
    <w:p w14:paraId="632A5D99" w14:textId="77777777" w:rsidR="00114C4C" w:rsidRPr="00114C4C" w:rsidRDefault="00114C4C" w:rsidP="00114C4C">
      <w:pPr>
        <w:spacing w:line="256" w:lineRule="auto"/>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br w:type="page"/>
      </w:r>
      <w:r w:rsidRPr="00114C4C">
        <w:rPr>
          <w:rFonts w:ascii="Times New Roman" w:eastAsia="Times New Roman" w:hAnsi="Times New Roman" w:cs="Times New Roman"/>
          <w:color w:val="000000"/>
          <w:sz w:val="24"/>
          <w:szCs w:val="24"/>
          <w:lang w:eastAsia="pl-PL"/>
        </w:rPr>
        <w:lastRenderedPageBreak/>
        <w:t>Załącznik nr 6</w:t>
      </w:r>
    </w:p>
    <w:p w14:paraId="6B55AA45" w14:textId="5F875869" w:rsidR="00114C4C" w:rsidRPr="00114C4C" w:rsidRDefault="00114C4C" w:rsidP="00114C4C">
      <w:pPr>
        <w:spacing w:after="15" w:line="247" w:lineRule="auto"/>
        <w:ind w:left="43" w:right="67"/>
        <w:jc w:val="center"/>
        <w:rPr>
          <w:rFonts w:ascii="Times New Roman" w:eastAsia="Times New Roman" w:hAnsi="Times New Roman" w:cs="Times New Roman"/>
          <w:b/>
          <w:bCs/>
          <w:color w:val="000000" w:themeColor="text1"/>
          <w:sz w:val="24"/>
          <w:szCs w:val="24"/>
          <w:lang w:eastAsia="pl-PL"/>
        </w:rPr>
      </w:pPr>
      <w:r w:rsidRPr="00114C4C">
        <w:rPr>
          <w:rFonts w:ascii="Times New Roman" w:eastAsia="Times New Roman" w:hAnsi="Times New Roman" w:cs="Times New Roman"/>
          <w:b/>
          <w:bCs/>
          <w:color w:val="000000" w:themeColor="text1"/>
          <w:sz w:val="24"/>
          <w:szCs w:val="24"/>
          <w:lang w:eastAsia="pl-PL"/>
        </w:rPr>
        <w:t xml:space="preserve">Klauzula informacyjna dla uczestników konkursu – </w:t>
      </w:r>
      <w:r w:rsidR="00C76173">
        <w:rPr>
          <w:rFonts w:ascii="Times New Roman" w:eastAsia="Times New Roman" w:hAnsi="Times New Roman" w:cs="Times New Roman"/>
          <w:b/>
          <w:bCs/>
          <w:color w:val="000000" w:themeColor="text1"/>
          <w:sz w:val="24"/>
          <w:szCs w:val="24"/>
          <w:lang w:eastAsia="pl-PL"/>
        </w:rPr>
        <w:t>SMART</w:t>
      </w:r>
    </w:p>
    <w:p w14:paraId="411B6206" w14:textId="77777777" w:rsidR="00114C4C" w:rsidRPr="000D1A7A" w:rsidRDefault="00114C4C" w:rsidP="000D1A7A">
      <w:pPr>
        <w:spacing w:before="160" w:after="15" w:line="247" w:lineRule="auto"/>
        <w:ind w:left="45" w:right="68"/>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Tożsamość administratora </w:t>
      </w:r>
    </w:p>
    <w:p w14:paraId="528C6389" w14:textId="49D7783C" w:rsidR="00114C4C" w:rsidRPr="000D1A7A" w:rsidRDefault="00114C4C" w:rsidP="00114C4C">
      <w:pPr>
        <w:spacing w:after="15" w:line="247" w:lineRule="auto"/>
        <w:ind w:left="43" w:right="-180"/>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Administratorem danych jest Politechnika Łódzka z siedzibą w Łodzi 90-</w:t>
      </w:r>
      <w:r w:rsidR="00F55305" w:rsidRPr="000D1A7A">
        <w:rPr>
          <w:rFonts w:ascii="Times New Roman" w:eastAsia="Times New Roman" w:hAnsi="Times New Roman" w:cs="Times New Roman"/>
          <w:color w:val="000000" w:themeColor="text1"/>
          <w:lang w:eastAsia="pl-PL"/>
        </w:rPr>
        <w:t>924</w:t>
      </w:r>
      <w:r w:rsidRPr="000D1A7A">
        <w:rPr>
          <w:rFonts w:ascii="Times New Roman" w:eastAsia="Times New Roman" w:hAnsi="Times New Roman" w:cs="Times New Roman"/>
          <w:color w:val="000000" w:themeColor="text1"/>
          <w:lang w:eastAsia="pl-PL"/>
        </w:rPr>
        <w:t xml:space="preserve"> przy ul. Żeromskiego 116.</w:t>
      </w:r>
    </w:p>
    <w:p w14:paraId="3C2673EA" w14:textId="77777777" w:rsidR="00114C4C" w:rsidRPr="000D1A7A" w:rsidRDefault="00114C4C" w:rsidP="000D1A7A">
      <w:pPr>
        <w:spacing w:before="160" w:after="15" w:line="247" w:lineRule="auto"/>
        <w:ind w:left="45" w:right="68"/>
        <w:jc w:val="both"/>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Dane kontaktowe administratora </w:t>
      </w:r>
    </w:p>
    <w:p w14:paraId="2A39AF73"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Z administratorem można się skontaktować poprzez </w:t>
      </w:r>
      <w:hyperlink r:id="rId8" w:history="1">
        <w:r w:rsidRPr="000D1A7A">
          <w:rPr>
            <w:rFonts w:ascii="Times New Roman" w:eastAsia="Times New Roman" w:hAnsi="Times New Roman" w:cs="Times New Roman"/>
            <w:color w:val="0563C1" w:themeColor="hyperlink"/>
            <w:u w:val="single"/>
            <w:lang w:eastAsia="pl-PL"/>
          </w:rPr>
          <w:t>www.p.lodz.pl</w:t>
        </w:r>
      </w:hyperlink>
      <w:r w:rsidRPr="000D1A7A">
        <w:rPr>
          <w:rFonts w:ascii="Times New Roman" w:eastAsia="Times New Roman" w:hAnsi="Times New Roman" w:cs="Times New Roman"/>
          <w:color w:val="000000" w:themeColor="text1"/>
          <w:lang w:eastAsia="pl-PL"/>
        </w:rPr>
        <w:t xml:space="preserve"> lub pisemnie na adres siedziby administratora. </w:t>
      </w:r>
    </w:p>
    <w:p w14:paraId="3A8828C1" w14:textId="77777777" w:rsidR="00114C4C" w:rsidRPr="000D1A7A" w:rsidRDefault="00114C4C" w:rsidP="000D1A7A">
      <w:pPr>
        <w:spacing w:before="160" w:after="15" w:line="247" w:lineRule="auto"/>
        <w:ind w:left="45" w:right="68"/>
        <w:jc w:val="both"/>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Dane kontaktowe inspektora ochrony danych osobowych </w:t>
      </w:r>
    </w:p>
    <w:p w14:paraId="1490365B"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Administrator wyznaczył inspektora ochrony danych, z którym może się Pani/Pan skontaktować poprzez e-mail </w:t>
      </w:r>
      <w:hyperlink r:id="rId9" w:history="1">
        <w:r w:rsidRPr="000D1A7A">
          <w:rPr>
            <w:rFonts w:ascii="Times New Roman" w:eastAsia="Times New Roman" w:hAnsi="Times New Roman" w:cs="Times New Roman"/>
            <w:color w:val="0563C1" w:themeColor="hyperlink"/>
            <w:u w:val="single"/>
            <w:lang w:eastAsia="pl-PL"/>
          </w:rPr>
          <w:t>rbi@adm.p.lodz.pl</w:t>
        </w:r>
      </w:hyperlink>
      <w:r w:rsidRPr="000D1A7A">
        <w:rPr>
          <w:rFonts w:ascii="Times New Roman" w:eastAsia="Times New Roman" w:hAnsi="Times New Roman" w:cs="Times New Roman"/>
          <w:color w:val="000000" w:themeColor="text1"/>
          <w:lang w:eastAsia="pl-PL"/>
        </w:rPr>
        <w:t xml:space="preserve">. Z inspektorem ochrony danych można się kontaktować we wszystkich sprawach dotyczących przetwarzania danych osobowych oraz realizacji praw osób, których dane dotyczą, na podstawie RODO. </w:t>
      </w:r>
    </w:p>
    <w:p w14:paraId="44891231" w14:textId="77777777" w:rsidR="00114C4C" w:rsidRPr="000D1A7A" w:rsidRDefault="00114C4C" w:rsidP="000D1A7A">
      <w:pPr>
        <w:spacing w:before="160" w:after="15" w:line="247" w:lineRule="auto"/>
        <w:ind w:right="68"/>
        <w:jc w:val="both"/>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Cele przetwarzania i podstawa prawna przetwarzania </w:t>
      </w:r>
    </w:p>
    <w:p w14:paraId="598BAE00" w14:textId="79DFE565"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Pani/Pana dane osobowe będą przetwarzane w celu realizacji zadań związanych z</w:t>
      </w:r>
      <w:r w:rsidR="00C76173" w:rsidRPr="000D1A7A">
        <w:rPr>
          <w:rFonts w:ascii="Times New Roman" w:eastAsia="Times New Roman" w:hAnsi="Times New Roman" w:cs="Times New Roman"/>
          <w:color w:val="000000" w:themeColor="text1"/>
          <w:lang w:eastAsia="pl-PL"/>
        </w:rPr>
        <w:t> </w:t>
      </w:r>
      <w:r w:rsidRPr="000D1A7A">
        <w:rPr>
          <w:rFonts w:ascii="Times New Roman" w:eastAsia="Times New Roman" w:hAnsi="Times New Roman" w:cs="Times New Roman"/>
          <w:color w:val="000000" w:themeColor="text1"/>
          <w:lang w:eastAsia="pl-PL"/>
        </w:rPr>
        <w:t>rozpatrzeniem zgłoszenia oraz zawarciem i realizacją umowy w konkursie SMART na Wydziale Mechanicznym Politechniki Łódzkiej.</w:t>
      </w:r>
    </w:p>
    <w:p w14:paraId="5E9F2BC9"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Pani/Pana dane będą przetwarzane w celu wykonania umowy, której stroną jest zgłaszający się do konkursu. Przetwarzanie odbywa się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(dalej rozporządzenie RODO). </w:t>
      </w:r>
    </w:p>
    <w:p w14:paraId="406B00E6" w14:textId="77777777" w:rsidR="00114C4C" w:rsidRPr="000D1A7A" w:rsidRDefault="00114C4C" w:rsidP="000D1A7A">
      <w:pPr>
        <w:spacing w:before="160" w:after="15" w:line="247" w:lineRule="auto"/>
        <w:ind w:left="45" w:right="68"/>
        <w:jc w:val="both"/>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Odbiorcy danych lub kategorie odbiorców danych </w:t>
      </w:r>
    </w:p>
    <w:p w14:paraId="640E5E6E"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Pani/Pana dane osobowe mogą być udostępnione podmiotom z mocy odrębnych przepisów prawa powszechnego. </w:t>
      </w:r>
    </w:p>
    <w:p w14:paraId="1E60FF27" w14:textId="77777777" w:rsidR="00114C4C" w:rsidRPr="000D1A7A" w:rsidRDefault="00114C4C" w:rsidP="000D1A7A">
      <w:pPr>
        <w:spacing w:before="160" w:after="15" w:line="247" w:lineRule="auto"/>
        <w:ind w:left="45" w:right="68"/>
        <w:jc w:val="both"/>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Okres przechowywania danych </w:t>
      </w:r>
    </w:p>
    <w:p w14:paraId="0A293DDC"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Dane będą przetwarzane przez okres niezbędny do całkowitego rozliczenia umowy zawartej dla potrzeb konkursu SMART.</w:t>
      </w:r>
    </w:p>
    <w:p w14:paraId="2F8AF53B" w14:textId="77777777" w:rsidR="00114C4C" w:rsidRPr="000D1A7A" w:rsidRDefault="00114C4C" w:rsidP="000D1A7A">
      <w:pPr>
        <w:spacing w:before="160" w:after="15" w:line="247" w:lineRule="auto"/>
        <w:ind w:left="45" w:right="68"/>
        <w:jc w:val="both"/>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Prawa podmiotów danych </w:t>
      </w:r>
    </w:p>
    <w:p w14:paraId="00EEA5FD"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Przysługuje Pani/Panu prawo dostępu do Pani/Pana danych oraz prawo żądania ich sprostowania oraz usunięcia po okresie, o którym mowa powyżej.  </w:t>
      </w:r>
    </w:p>
    <w:p w14:paraId="05FA5DC5" w14:textId="77777777" w:rsidR="00114C4C" w:rsidRPr="000D1A7A" w:rsidRDefault="00114C4C" w:rsidP="000D1A7A">
      <w:pPr>
        <w:spacing w:before="160" w:after="15" w:line="247" w:lineRule="auto"/>
        <w:ind w:left="45" w:right="68"/>
        <w:jc w:val="both"/>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Prawo wniesienia skargi do organu nadzorczego </w:t>
      </w:r>
    </w:p>
    <w:p w14:paraId="70EC112D"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Przysługuje Pani/Pana również prawo wniesienia skargi do Prezes Urzędu Ochrony Danych Osobowych (PUODO). </w:t>
      </w:r>
    </w:p>
    <w:p w14:paraId="2B5BD78C"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Biuro Prezesa Urzędu Ochrony Danych Osobowych </w:t>
      </w:r>
    </w:p>
    <w:p w14:paraId="7D68D46C"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Adres: Stawki 2, 00-193 Warszawa </w:t>
      </w:r>
    </w:p>
    <w:p w14:paraId="39AA26C6" w14:textId="77777777" w:rsidR="00114C4C" w:rsidRPr="000D1A7A" w:rsidRDefault="00114C4C" w:rsidP="00114C4C">
      <w:pPr>
        <w:spacing w:after="15" w:line="247" w:lineRule="auto"/>
        <w:ind w:left="43" w:right="67"/>
        <w:jc w:val="both"/>
        <w:rPr>
          <w:rFonts w:ascii="Times New Roman" w:eastAsia="Times New Roman" w:hAnsi="Times New Roman" w:cs="Times New Roman"/>
          <w:color w:val="000000" w:themeColor="text1"/>
          <w:lang w:eastAsia="pl-PL"/>
        </w:rPr>
      </w:pPr>
      <w:r w:rsidRPr="000D1A7A">
        <w:rPr>
          <w:rFonts w:ascii="Times New Roman" w:eastAsia="Times New Roman" w:hAnsi="Times New Roman" w:cs="Times New Roman"/>
          <w:color w:val="000000" w:themeColor="text1"/>
          <w:lang w:eastAsia="pl-PL"/>
        </w:rPr>
        <w:t xml:space="preserve">Telefon: 22 860 70 86 </w:t>
      </w:r>
    </w:p>
    <w:p w14:paraId="088A7809" w14:textId="77777777" w:rsidR="00114C4C" w:rsidRPr="000D1A7A" w:rsidRDefault="00114C4C" w:rsidP="000D1A7A">
      <w:pPr>
        <w:spacing w:before="160" w:after="15" w:line="247" w:lineRule="auto"/>
        <w:ind w:left="45" w:right="68"/>
        <w:jc w:val="both"/>
        <w:rPr>
          <w:rFonts w:ascii="Times New Roman" w:eastAsia="Times New Roman" w:hAnsi="Times New Roman" w:cs="Times New Roman"/>
          <w:b/>
          <w:bCs/>
          <w:color w:val="000000" w:themeColor="text1"/>
          <w:lang w:eastAsia="pl-PL"/>
        </w:rPr>
      </w:pPr>
      <w:r w:rsidRPr="000D1A7A">
        <w:rPr>
          <w:rFonts w:ascii="Times New Roman" w:eastAsia="Times New Roman" w:hAnsi="Times New Roman" w:cs="Times New Roman"/>
          <w:b/>
          <w:bCs/>
          <w:color w:val="000000" w:themeColor="text1"/>
          <w:lang w:eastAsia="pl-PL"/>
        </w:rPr>
        <w:t xml:space="preserve">Informacje o dobrowolności lub obowiązku podania danych </w:t>
      </w:r>
    </w:p>
    <w:p w14:paraId="432B9E4D" w14:textId="77777777" w:rsidR="00114C4C" w:rsidRPr="000D1A7A" w:rsidRDefault="00114C4C" w:rsidP="00114C4C">
      <w:pPr>
        <w:spacing w:after="15" w:line="256" w:lineRule="auto"/>
        <w:ind w:left="43" w:right="67"/>
        <w:jc w:val="both"/>
        <w:rPr>
          <w:rFonts w:ascii="Times New Roman" w:eastAsia="Times New Roman" w:hAnsi="Times New Roman" w:cs="Times New Roman"/>
          <w:color w:val="000000"/>
          <w:lang w:eastAsia="pl-PL"/>
        </w:rPr>
      </w:pPr>
      <w:r w:rsidRPr="000D1A7A">
        <w:rPr>
          <w:rFonts w:ascii="Times New Roman" w:eastAsia="Times New Roman" w:hAnsi="Times New Roman" w:cs="Times New Roman"/>
          <w:color w:val="000000"/>
          <w:lang w:eastAsia="pl-PL"/>
        </w:rPr>
        <w:t>Podanie przez Panią/Pana danych osobowych jest dobrowolne, ale niezbędne w celu realizacji zadań związanych z rozpatrzeniem wniosku w ramach konkursu Fundusz Młodych Badaczy oraz zawarciem i realizacją umowy.</w:t>
      </w:r>
    </w:p>
    <w:p w14:paraId="7B64D02D" w14:textId="79BC87F1" w:rsidR="00114C4C" w:rsidRDefault="00114C4C" w:rsidP="00114C4C">
      <w:pPr>
        <w:spacing w:after="15" w:line="256" w:lineRule="auto"/>
        <w:ind w:left="43" w:right="67"/>
        <w:jc w:val="both"/>
        <w:rPr>
          <w:rFonts w:ascii="Times New Roman" w:eastAsia="Times New Roman" w:hAnsi="Times New Roman" w:cs="Times New Roman"/>
          <w:color w:val="000000" w:themeColor="text1"/>
          <w:lang w:eastAsia="pl-PL"/>
        </w:rPr>
      </w:pPr>
    </w:p>
    <w:p w14:paraId="50B819C4" w14:textId="77777777" w:rsidR="00C76173" w:rsidRPr="000D1A7A" w:rsidRDefault="00C76173" w:rsidP="00114C4C">
      <w:pPr>
        <w:spacing w:after="15" w:line="256" w:lineRule="auto"/>
        <w:ind w:left="43" w:right="67"/>
        <w:jc w:val="both"/>
        <w:rPr>
          <w:rFonts w:ascii="Times New Roman" w:eastAsia="Times New Roman" w:hAnsi="Times New Roman" w:cs="Times New Roman"/>
          <w:color w:val="000000" w:themeColor="text1"/>
          <w:lang w:eastAsia="pl-PL"/>
        </w:rPr>
      </w:pPr>
    </w:p>
    <w:p w14:paraId="6593573D" w14:textId="77777777" w:rsidR="00114C4C" w:rsidRPr="000D1A7A" w:rsidRDefault="00114C4C" w:rsidP="000D1A7A">
      <w:pPr>
        <w:spacing w:after="15" w:line="247" w:lineRule="auto"/>
        <w:ind w:left="43" w:right="67"/>
        <w:jc w:val="right"/>
        <w:rPr>
          <w:rFonts w:ascii="Times New Roman" w:eastAsia="Times New Roman" w:hAnsi="Times New Roman" w:cs="Times New Roman"/>
          <w:color w:val="000000"/>
          <w:lang w:eastAsia="pl-PL"/>
        </w:rPr>
      </w:pPr>
      <w:r w:rsidRPr="000D1A7A">
        <w:rPr>
          <w:rFonts w:ascii="Times New Roman" w:eastAsia="Times New Roman" w:hAnsi="Times New Roman" w:cs="Times New Roman"/>
          <w:color w:val="000000"/>
          <w:lang w:eastAsia="pl-PL"/>
        </w:rPr>
        <w:t>.....................................................................</w:t>
      </w:r>
    </w:p>
    <w:p w14:paraId="2E7DADC4" w14:textId="43870438" w:rsidR="00114C4C" w:rsidRPr="00114C4C" w:rsidRDefault="00114C4C" w:rsidP="000D1A7A">
      <w:pPr>
        <w:spacing w:after="15" w:line="247" w:lineRule="auto"/>
        <w:ind w:left="43" w:right="67"/>
        <w:jc w:val="right"/>
        <w:rPr>
          <w:rFonts w:ascii="Times New Roman" w:eastAsia="Times New Roman" w:hAnsi="Times New Roman" w:cs="Times New Roman"/>
          <w:color w:val="000000"/>
          <w:sz w:val="24"/>
          <w:szCs w:val="24"/>
          <w:lang w:eastAsia="pl-PL"/>
        </w:rPr>
      </w:pPr>
      <w:r w:rsidRPr="000D1A7A">
        <w:rPr>
          <w:rFonts w:ascii="Times New Roman" w:eastAsia="Times New Roman" w:hAnsi="Times New Roman" w:cs="Times New Roman"/>
          <w:color w:val="000000"/>
          <w:lang w:eastAsia="pl-PL"/>
        </w:rPr>
        <w:t>(data i podpis wnioskodawcy)</w:t>
      </w:r>
      <w:r w:rsidRPr="00114C4C">
        <w:rPr>
          <w:rFonts w:ascii="Times New Roman" w:eastAsia="Times New Roman" w:hAnsi="Times New Roman" w:cs="Times New Roman"/>
          <w:color w:val="000000"/>
          <w:sz w:val="24"/>
          <w:szCs w:val="24"/>
          <w:lang w:eastAsia="pl-PL"/>
        </w:rPr>
        <w:br w:type="page"/>
      </w:r>
    </w:p>
    <w:p w14:paraId="268011D2" w14:textId="77777777" w:rsidR="00114C4C" w:rsidRPr="00114C4C" w:rsidRDefault="00114C4C" w:rsidP="00114C4C">
      <w:pPr>
        <w:spacing w:after="0" w:line="216" w:lineRule="auto"/>
        <w:ind w:right="-19" w:hanging="28"/>
        <w:jc w:val="right"/>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lastRenderedPageBreak/>
        <w:t xml:space="preserve">Załącznik nr 7  </w:t>
      </w:r>
    </w:p>
    <w:p w14:paraId="1A38620F" w14:textId="77777777" w:rsidR="00114C4C" w:rsidRPr="00114C4C" w:rsidRDefault="00114C4C" w:rsidP="00114C4C">
      <w:pPr>
        <w:keepNext/>
        <w:keepLines/>
        <w:spacing w:after="12" w:line="244" w:lineRule="auto"/>
        <w:ind w:left="39" w:right="53" w:hanging="10"/>
        <w:jc w:val="center"/>
        <w:outlineLvl w:val="1"/>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Umowa</w:t>
      </w:r>
    </w:p>
    <w:p w14:paraId="001698D8" w14:textId="77777777" w:rsidR="00114C4C" w:rsidRPr="00114C4C" w:rsidRDefault="00114C4C" w:rsidP="00114C4C">
      <w:pPr>
        <w:spacing w:after="583" w:line="244" w:lineRule="auto"/>
        <w:ind w:left="801" w:right="796" w:hanging="10"/>
        <w:jc w:val="center"/>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sz w:val="24"/>
          <w:szCs w:val="24"/>
          <w:lang w:eastAsia="pl-PL"/>
        </w:rPr>
        <w:t xml:space="preserve">o realizację grantu wewnętrznego w ramach Konkursu „SMART” </w:t>
      </w:r>
      <w:r w:rsidRPr="00114C4C">
        <w:rPr>
          <w:rFonts w:ascii="Times New Roman" w:eastAsia="Times New Roman" w:hAnsi="Times New Roman" w:cs="Times New Roman"/>
          <w:color w:val="000000"/>
          <w:sz w:val="24"/>
          <w:szCs w:val="24"/>
          <w:lang w:eastAsia="pl-PL"/>
        </w:rPr>
        <w:t>wspierającego doskonałość naukową Wydziału Mechanicznego Politechniki Łódzkiej</w:t>
      </w:r>
    </w:p>
    <w:p w14:paraId="7DF23D34" w14:textId="77777777" w:rsidR="00114C4C" w:rsidRPr="00114C4C" w:rsidRDefault="00114C4C" w:rsidP="00114C4C">
      <w:pPr>
        <w:spacing w:after="15" w:line="244" w:lineRule="auto"/>
        <w:ind w:left="43" w:right="2266"/>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zawarta dnia……</w:t>
      </w:r>
      <w:proofErr w:type="gramStart"/>
      <w:r w:rsidRPr="00114C4C">
        <w:rPr>
          <w:rFonts w:ascii="Times New Roman" w:eastAsia="Times New Roman" w:hAnsi="Times New Roman" w:cs="Times New Roman"/>
          <w:color w:val="000000"/>
          <w:sz w:val="24"/>
          <w:szCs w:val="24"/>
          <w:lang w:eastAsia="pl-PL"/>
        </w:rPr>
        <w:t>…….</w:t>
      </w:r>
      <w:proofErr w:type="gramEnd"/>
      <w:r w:rsidRPr="00114C4C">
        <w:rPr>
          <w:rFonts w:ascii="Times New Roman" w:eastAsia="Times New Roman" w:hAnsi="Times New Roman" w:cs="Times New Roman"/>
          <w:color w:val="000000"/>
          <w:sz w:val="24"/>
          <w:szCs w:val="24"/>
          <w:lang w:eastAsia="pl-PL"/>
        </w:rPr>
        <w:t>. w Łodzi pomiędzy:</w:t>
      </w:r>
    </w:p>
    <w:p w14:paraId="42F0DB41" w14:textId="77777777" w:rsidR="00B048E9" w:rsidRDefault="00B048E9" w:rsidP="00114C4C">
      <w:pPr>
        <w:spacing w:after="15" w:line="244" w:lineRule="auto"/>
        <w:ind w:left="43" w:right="23"/>
        <w:jc w:val="both"/>
        <w:rPr>
          <w:rFonts w:ascii="Times New Roman" w:eastAsia="Times New Roman" w:hAnsi="Times New Roman" w:cs="Times New Roman"/>
          <w:color w:val="000000"/>
          <w:sz w:val="24"/>
          <w:szCs w:val="24"/>
          <w:lang w:eastAsia="pl-PL"/>
        </w:rPr>
      </w:pPr>
    </w:p>
    <w:p w14:paraId="31A903AA" w14:textId="65ACE9FD" w:rsidR="00B048E9" w:rsidRDefault="00114C4C" w:rsidP="00114C4C">
      <w:pPr>
        <w:spacing w:after="15" w:line="244"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Politechniką Łódzką - Wydziałem Mechanicznym Politechniki Łódzkiej z siedzibą w Łodzi przy ul. Stefanowskiego 1/15, 90-537 Łódź, </w:t>
      </w:r>
      <w:r w:rsidR="00B048E9" w:rsidRPr="00B048E9">
        <w:rPr>
          <w:rFonts w:ascii="Times New Roman" w:eastAsia="Times New Roman" w:hAnsi="Times New Roman" w:cs="Times New Roman"/>
          <w:color w:val="000000"/>
          <w:sz w:val="24"/>
          <w:szCs w:val="24"/>
          <w:lang w:eastAsia="pl-PL"/>
        </w:rPr>
        <w:t>NIP 727-002-18-95, REGON 000001583</w:t>
      </w:r>
      <w:r w:rsidR="00B048E9">
        <w:rPr>
          <w:rFonts w:ascii="Times New Roman" w:eastAsia="Times New Roman" w:hAnsi="Times New Roman" w:cs="Times New Roman"/>
          <w:color w:val="000000"/>
          <w:sz w:val="24"/>
          <w:szCs w:val="24"/>
          <w:lang w:eastAsia="pl-PL"/>
        </w:rPr>
        <w:t>,</w:t>
      </w:r>
    </w:p>
    <w:p w14:paraId="6D652D92" w14:textId="5743C4C4" w:rsidR="00B048E9" w:rsidRDefault="00114C4C" w:rsidP="00114C4C">
      <w:pPr>
        <w:spacing w:after="15" w:line="244"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reprezentowaną przez Dziekana Wydziału prof. dr hab. inż. </w:t>
      </w:r>
      <w:r w:rsidR="007D2FE0">
        <w:rPr>
          <w:rFonts w:ascii="Times New Roman" w:eastAsia="Times New Roman" w:hAnsi="Times New Roman" w:cs="Times New Roman"/>
          <w:color w:val="000000"/>
          <w:sz w:val="24"/>
          <w:szCs w:val="24"/>
          <w:lang w:eastAsia="pl-PL"/>
        </w:rPr>
        <w:t>Jacka Sawickiego</w:t>
      </w:r>
      <w:r w:rsidRPr="00114C4C">
        <w:rPr>
          <w:rFonts w:ascii="Times New Roman" w:eastAsia="Times New Roman" w:hAnsi="Times New Roman" w:cs="Times New Roman"/>
          <w:color w:val="000000"/>
          <w:sz w:val="24"/>
          <w:szCs w:val="24"/>
          <w:lang w:eastAsia="pl-PL"/>
        </w:rPr>
        <w:t xml:space="preserve"> </w:t>
      </w:r>
      <w:r w:rsidR="00B048E9">
        <w:rPr>
          <w:rFonts w:ascii="Times New Roman" w:eastAsia="Times New Roman" w:hAnsi="Times New Roman" w:cs="Times New Roman"/>
          <w:color w:val="000000"/>
          <w:sz w:val="24"/>
          <w:szCs w:val="24"/>
          <w:lang w:eastAsia="pl-PL"/>
        </w:rPr>
        <w:t xml:space="preserve">– działającego na podstawie pełnomocnictwa Rektora PŁ Nr </w:t>
      </w:r>
      <w:r w:rsidR="000D3467">
        <w:rPr>
          <w:rFonts w:ascii="Times New Roman" w:eastAsia="Times New Roman" w:hAnsi="Times New Roman" w:cs="Times New Roman"/>
          <w:color w:val="000000"/>
          <w:sz w:val="24"/>
          <w:szCs w:val="24"/>
          <w:lang w:eastAsia="pl-PL"/>
        </w:rPr>
        <w:t>01/2024-0</w:t>
      </w:r>
      <w:r w:rsidR="000A3A42">
        <w:rPr>
          <w:rFonts w:ascii="Times New Roman" w:eastAsia="Times New Roman" w:hAnsi="Times New Roman" w:cs="Times New Roman"/>
          <w:color w:val="000000"/>
          <w:sz w:val="24"/>
          <w:szCs w:val="24"/>
          <w:lang w:eastAsia="pl-PL"/>
        </w:rPr>
        <w:t>8/GFW z dnia 21 sierpnia 2024 r</w:t>
      </w:r>
      <w:r w:rsidR="00B048E9">
        <w:rPr>
          <w:rFonts w:ascii="Times New Roman" w:eastAsia="Times New Roman" w:hAnsi="Times New Roman" w:cs="Times New Roman"/>
          <w:color w:val="000000"/>
          <w:sz w:val="24"/>
          <w:szCs w:val="24"/>
          <w:lang w:eastAsia="pl-PL"/>
        </w:rPr>
        <w:t>.</w:t>
      </w:r>
    </w:p>
    <w:p w14:paraId="5122F092" w14:textId="144670E1" w:rsidR="00114C4C" w:rsidRPr="00114C4C" w:rsidRDefault="00114C4C" w:rsidP="00114C4C">
      <w:pPr>
        <w:spacing w:after="15" w:line="244"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zwaną dalej Wydziałem Mechanicznym PŁ,</w:t>
      </w:r>
    </w:p>
    <w:p w14:paraId="44740241" w14:textId="77777777" w:rsidR="00114C4C" w:rsidRPr="00114C4C" w:rsidRDefault="00114C4C" w:rsidP="00114C4C">
      <w:pPr>
        <w:spacing w:after="15" w:line="244" w:lineRule="auto"/>
        <w:ind w:left="43" w:right="23"/>
        <w:jc w:val="both"/>
        <w:rPr>
          <w:rFonts w:ascii="Times New Roman" w:eastAsia="Times New Roman" w:hAnsi="Times New Roman" w:cs="Times New Roman"/>
          <w:color w:val="000000"/>
          <w:sz w:val="24"/>
          <w:szCs w:val="24"/>
          <w:lang w:eastAsia="pl-PL"/>
        </w:rPr>
      </w:pPr>
    </w:p>
    <w:p w14:paraId="31876310" w14:textId="79157F16" w:rsidR="00114C4C" w:rsidRPr="00114C4C" w:rsidRDefault="00114C4C" w:rsidP="0018479D">
      <w:pPr>
        <w:tabs>
          <w:tab w:val="left" w:pos="2085"/>
        </w:tabs>
        <w:spacing w:after="15" w:line="244" w:lineRule="auto"/>
        <w:ind w:left="43"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 a Panem/Panią</w:t>
      </w:r>
      <w:r w:rsidR="008F5D5C">
        <w:rPr>
          <w:rFonts w:ascii="Times New Roman" w:eastAsia="Times New Roman" w:hAnsi="Times New Roman" w:cs="Times New Roman"/>
          <w:color w:val="000000"/>
          <w:sz w:val="24"/>
          <w:szCs w:val="24"/>
          <w:lang w:eastAsia="pl-PL"/>
        </w:rPr>
        <w:t xml:space="preserve"> </w:t>
      </w:r>
      <w:r w:rsidR="008F5D5C" w:rsidRPr="008F5D5C">
        <w:rPr>
          <w:rFonts w:ascii="Times New Roman" w:eastAsia="Times New Roman" w:hAnsi="Times New Roman" w:cs="Times New Roman"/>
          <w:color w:val="000000"/>
          <w:sz w:val="24"/>
          <w:szCs w:val="24"/>
          <w:lang w:eastAsia="pl-PL"/>
        </w:rPr>
        <w:t>……………………………………, zam. …………………………………, PESEL: ………</w:t>
      </w:r>
      <w:proofErr w:type="gramStart"/>
      <w:r w:rsidR="008F5D5C" w:rsidRPr="008F5D5C">
        <w:rPr>
          <w:rFonts w:ascii="Times New Roman" w:eastAsia="Times New Roman" w:hAnsi="Times New Roman" w:cs="Times New Roman"/>
          <w:color w:val="000000"/>
          <w:sz w:val="24"/>
          <w:szCs w:val="24"/>
          <w:lang w:eastAsia="pl-PL"/>
        </w:rPr>
        <w:t>…….</w:t>
      </w:r>
      <w:proofErr w:type="gramEnd"/>
      <w:r w:rsidR="008F5D5C" w:rsidRPr="008F5D5C">
        <w:rPr>
          <w:rFonts w:ascii="Times New Roman" w:eastAsia="Times New Roman" w:hAnsi="Times New Roman" w:cs="Times New Roman"/>
          <w:color w:val="000000"/>
          <w:sz w:val="24"/>
          <w:szCs w:val="24"/>
          <w:lang w:eastAsia="pl-PL"/>
        </w:rPr>
        <w:t>., legitymującą/-</w:t>
      </w:r>
      <w:proofErr w:type="spellStart"/>
      <w:r w:rsidR="008F5D5C" w:rsidRPr="008F5D5C">
        <w:rPr>
          <w:rFonts w:ascii="Times New Roman" w:eastAsia="Times New Roman" w:hAnsi="Times New Roman" w:cs="Times New Roman"/>
          <w:color w:val="000000"/>
          <w:sz w:val="24"/>
          <w:szCs w:val="24"/>
          <w:lang w:eastAsia="pl-PL"/>
        </w:rPr>
        <w:t>ym</w:t>
      </w:r>
      <w:proofErr w:type="spellEnd"/>
      <w:r w:rsidR="008F5D5C" w:rsidRPr="008F5D5C">
        <w:rPr>
          <w:rFonts w:ascii="Times New Roman" w:eastAsia="Times New Roman" w:hAnsi="Times New Roman" w:cs="Times New Roman"/>
          <w:color w:val="000000"/>
          <w:sz w:val="24"/>
          <w:szCs w:val="24"/>
          <w:lang w:eastAsia="pl-PL"/>
        </w:rPr>
        <w:t xml:space="preserve"> się dowodem tożsamości nr ..............................*</w:t>
      </w:r>
      <w:r w:rsidR="008F5D5C">
        <w:rPr>
          <w:rStyle w:val="Odwoanieprzypisudolnego"/>
          <w:rFonts w:ascii="Times New Roman" w:eastAsia="Times New Roman" w:hAnsi="Times New Roman" w:cs="Times New Roman"/>
          <w:color w:val="000000"/>
          <w:sz w:val="24"/>
          <w:szCs w:val="24"/>
          <w:lang w:eastAsia="pl-PL"/>
        </w:rPr>
        <w:footnoteReference w:id="3"/>
      </w:r>
      <w:r w:rsidR="008F5D5C" w:rsidRPr="008F5D5C">
        <w:rPr>
          <w:rFonts w:ascii="Times New Roman" w:eastAsia="Times New Roman" w:hAnsi="Times New Roman" w:cs="Times New Roman"/>
          <w:color w:val="000000"/>
          <w:sz w:val="24"/>
          <w:szCs w:val="24"/>
          <w:lang w:eastAsia="pl-PL"/>
        </w:rPr>
        <w:t xml:space="preserve"> ,</w:t>
      </w:r>
    </w:p>
    <w:p w14:paraId="31F0226C" w14:textId="77777777" w:rsidR="00114C4C" w:rsidRPr="00114C4C" w:rsidRDefault="00114C4C" w:rsidP="00114C4C">
      <w:pPr>
        <w:spacing w:after="15" w:line="244" w:lineRule="auto"/>
        <w:ind w:left="43" w:right="23"/>
        <w:jc w:val="both"/>
        <w:rPr>
          <w:rFonts w:ascii="Times New Roman" w:eastAsia="Times New Roman" w:hAnsi="Times New Roman" w:cs="Times New Roman"/>
          <w:color w:val="000000"/>
          <w:sz w:val="24"/>
          <w:szCs w:val="24"/>
          <w:lang w:eastAsia="pl-PL"/>
        </w:rPr>
      </w:pPr>
    </w:p>
    <w:p w14:paraId="64655942" w14:textId="77777777" w:rsidR="00114C4C" w:rsidRPr="00114C4C" w:rsidRDefault="00114C4C" w:rsidP="00114C4C">
      <w:pPr>
        <w:spacing w:after="15" w:line="244" w:lineRule="auto"/>
        <w:ind w:left="43" w:right="23"/>
        <w:jc w:val="both"/>
        <w:rPr>
          <w:rFonts w:ascii="Times New Roman" w:eastAsia="Times New Roman" w:hAnsi="Times New Roman" w:cs="Times New Roman"/>
          <w:noProof/>
          <w:color w:val="000000"/>
          <w:sz w:val="24"/>
          <w:szCs w:val="24"/>
          <w:lang w:eastAsia="pl-PL"/>
        </w:rPr>
      </w:pPr>
      <w:r w:rsidRPr="00114C4C">
        <w:rPr>
          <w:rFonts w:ascii="Times New Roman" w:eastAsia="Times New Roman" w:hAnsi="Times New Roman" w:cs="Times New Roman"/>
          <w:color w:val="000000"/>
          <w:sz w:val="24"/>
          <w:szCs w:val="24"/>
          <w:lang w:eastAsia="pl-PL"/>
        </w:rPr>
        <w:t>pracownikiem Politechniki Łódzkiej zatrudnionym w</w:t>
      </w:r>
    </w:p>
    <w:p w14:paraId="1F1E1285" w14:textId="77777777" w:rsidR="00114C4C" w:rsidRPr="00114C4C" w:rsidRDefault="00114C4C" w:rsidP="00114C4C">
      <w:pPr>
        <w:spacing w:after="15" w:line="244" w:lineRule="auto"/>
        <w:ind w:left="43" w:right="23"/>
        <w:jc w:val="both"/>
        <w:rPr>
          <w:rFonts w:ascii="Times New Roman" w:eastAsia="Times New Roman" w:hAnsi="Times New Roman" w:cs="Times New Roman"/>
          <w:noProof/>
          <w:color w:val="000000"/>
          <w:sz w:val="24"/>
          <w:szCs w:val="24"/>
          <w:lang w:eastAsia="pl-PL"/>
        </w:rPr>
      </w:pPr>
      <w:r w:rsidRPr="00114C4C">
        <w:rPr>
          <w:rFonts w:ascii="Times New Roman" w:eastAsia="Times New Roman" w:hAnsi="Times New Roman" w:cs="Times New Roman"/>
          <w:noProof/>
          <w:color w:val="000000"/>
          <w:sz w:val="24"/>
          <w:szCs w:val="24"/>
          <w:lang w:eastAsia="pl-PL"/>
        </w:rPr>
        <w:t>………………………………………………………………………………………..</w:t>
      </w:r>
    </w:p>
    <w:p w14:paraId="5FB92E1D" w14:textId="77777777" w:rsidR="00114C4C" w:rsidRPr="00114C4C" w:rsidRDefault="00114C4C" w:rsidP="00114C4C">
      <w:pPr>
        <w:spacing w:after="322" w:line="244" w:lineRule="auto"/>
        <w:ind w:left="24"/>
        <w:jc w:val="center"/>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nazwa katedry/instytutu i wydziału, jednostki ogólnouczelnianej</w:t>
      </w:r>
    </w:p>
    <w:p w14:paraId="5E2AF868" w14:textId="77777777" w:rsidR="00114C4C" w:rsidRPr="00114C4C" w:rsidRDefault="00114C4C" w:rsidP="00114C4C">
      <w:pPr>
        <w:tabs>
          <w:tab w:val="right" w:pos="9985"/>
        </w:tabs>
        <w:spacing w:after="286" w:line="247" w:lineRule="auto"/>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na stanowisku …………………………</w:t>
      </w:r>
    </w:p>
    <w:p w14:paraId="3188A0DF" w14:textId="472F8543" w:rsidR="00114C4C" w:rsidRDefault="00114C4C" w:rsidP="00114C4C">
      <w:pPr>
        <w:spacing w:after="120" w:line="244" w:lineRule="auto"/>
        <w:ind w:left="45" w:right="23"/>
        <w:jc w:val="both"/>
        <w:rPr>
          <w:rFonts w:ascii="Times New Roman" w:eastAsia="Times New Roman" w:hAnsi="Times New Roman" w:cs="Times New Roman"/>
          <w:sz w:val="24"/>
          <w:szCs w:val="24"/>
          <w:lang w:eastAsia="pl-PL"/>
        </w:rPr>
      </w:pPr>
      <w:r w:rsidRPr="00114C4C">
        <w:rPr>
          <w:rFonts w:ascii="Times New Roman" w:eastAsia="Times New Roman" w:hAnsi="Times New Roman" w:cs="Times New Roman"/>
          <w:sz w:val="24"/>
          <w:szCs w:val="24"/>
          <w:lang w:eastAsia="pl-PL"/>
        </w:rPr>
        <w:t>zwanym/</w:t>
      </w:r>
      <w:proofErr w:type="spellStart"/>
      <w:r w:rsidRPr="00114C4C">
        <w:rPr>
          <w:rFonts w:ascii="Times New Roman" w:eastAsia="Times New Roman" w:hAnsi="Times New Roman" w:cs="Times New Roman"/>
          <w:sz w:val="24"/>
          <w:szCs w:val="24"/>
          <w:lang w:eastAsia="pl-PL"/>
        </w:rPr>
        <w:t>ną</w:t>
      </w:r>
      <w:proofErr w:type="spellEnd"/>
      <w:r w:rsidRPr="00114C4C">
        <w:rPr>
          <w:rFonts w:ascii="Times New Roman" w:eastAsia="Times New Roman" w:hAnsi="Times New Roman" w:cs="Times New Roman"/>
          <w:sz w:val="24"/>
          <w:szCs w:val="24"/>
          <w:lang w:eastAsia="pl-PL"/>
        </w:rPr>
        <w:t xml:space="preserve"> dalej </w:t>
      </w:r>
      <w:r w:rsidR="00D16465">
        <w:rPr>
          <w:rFonts w:ascii="Times New Roman" w:eastAsia="Times New Roman" w:hAnsi="Times New Roman" w:cs="Times New Roman"/>
          <w:sz w:val="24"/>
          <w:szCs w:val="24"/>
          <w:lang w:eastAsia="pl-PL"/>
        </w:rPr>
        <w:t>Kierownikiem projektu,</w:t>
      </w:r>
    </w:p>
    <w:p w14:paraId="3654B6C4" w14:textId="77777777" w:rsidR="008F5D5C" w:rsidRDefault="008F5D5C" w:rsidP="00114C4C">
      <w:pPr>
        <w:spacing w:after="120" w:line="244" w:lineRule="auto"/>
        <w:ind w:left="45" w:right="23"/>
        <w:jc w:val="both"/>
        <w:rPr>
          <w:rFonts w:ascii="Times New Roman" w:eastAsia="Times New Roman" w:hAnsi="Times New Roman" w:cs="Times New Roman"/>
          <w:sz w:val="24"/>
          <w:szCs w:val="24"/>
          <w:lang w:eastAsia="pl-PL"/>
        </w:rPr>
      </w:pPr>
    </w:p>
    <w:p w14:paraId="645BC11E" w14:textId="6FE26379" w:rsidR="008F5D5C" w:rsidRPr="00114C4C" w:rsidRDefault="008F5D5C" w:rsidP="00114C4C">
      <w:pPr>
        <w:spacing w:after="120" w:line="244" w:lineRule="auto"/>
        <w:ind w:left="45" w:right="23"/>
        <w:jc w:val="both"/>
        <w:rPr>
          <w:rFonts w:ascii="Times New Roman" w:eastAsia="Times New Roman" w:hAnsi="Times New Roman" w:cs="Times New Roman"/>
          <w:sz w:val="24"/>
          <w:szCs w:val="24"/>
          <w:lang w:eastAsia="pl-PL"/>
        </w:rPr>
      </w:pPr>
      <w:r w:rsidRPr="008F5D5C">
        <w:rPr>
          <w:rFonts w:ascii="Times New Roman" w:eastAsia="Times New Roman" w:hAnsi="Times New Roman" w:cs="Times New Roman"/>
          <w:sz w:val="24"/>
          <w:szCs w:val="24"/>
          <w:lang w:eastAsia="pl-PL"/>
        </w:rPr>
        <w:t>łącznie zwanymi Stronami, a osobno Stroną, o następującej treści:</w:t>
      </w:r>
    </w:p>
    <w:p w14:paraId="619064D9" w14:textId="77777777" w:rsidR="00114C4C" w:rsidRPr="00114C4C" w:rsidRDefault="00114C4C" w:rsidP="00114C4C">
      <w:pPr>
        <w:spacing w:before="240" w:after="120" w:line="244" w:lineRule="auto"/>
        <w:ind w:left="45" w:right="23"/>
        <w:jc w:val="center"/>
        <w:rPr>
          <w:rFonts w:ascii="Times New Roman" w:eastAsia="Times New Roman" w:hAnsi="Times New Roman" w:cs="Times New Roman"/>
          <w:sz w:val="24"/>
          <w:szCs w:val="24"/>
          <w:lang w:eastAsia="pl-PL"/>
        </w:rPr>
      </w:pPr>
      <w:r w:rsidRPr="00114C4C">
        <w:rPr>
          <w:rFonts w:ascii="Times New Roman" w:eastAsia="Times New Roman" w:hAnsi="Times New Roman" w:cs="Times New Roman"/>
          <w:sz w:val="24"/>
          <w:szCs w:val="24"/>
          <w:lang w:eastAsia="pl-PL"/>
        </w:rPr>
        <w:t>§1</w:t>
      </w:r>
    </w:p>
    <w:p w14:paraId="7B79D0DD" w14:textId="0518394E" w:rsidR="00114C4C" w:rsidRDefault="00114C4C" w:rsidP="008F5D5C">
      <w:pPr>
        <w:pStyle w:val="Akapitzlist"/>
        <w:numPr>
          <w:ilvl w:val="0"/>
          <w:numId w:val="22"/>
        </w:numPr>
        <w:spacing w:after="405" w:line="244" w:lineRule="auto"/>
        <w:ind w:right="23"/>
        <w:jc w:val="both"/>
        <w:rPr>
          <w:rFonts w:ascii="Times New Roman" w:eastAsia="Times New Roman" w:hAnsi="Times New Roman" w:cs="Times New Roman"/>
          <w:sz w:val="24"/>
          <w:szCs w:val="24"/>
          <w:lang w:eastAsia="pl-PL"/>
        </w:rPr>
      </w:pPr>
      <w:r w:rsidRPr="7B62DCD3">
        <w:rPr>
          <w:rFonts w:ascii="Times New Roman" w:eastAsia="Times New Roman" w:hAnsi="Times New Roman" w:cs="Times New Roman"/>
          <w:sz w:val="24"/>
          <w:szCs w:val="24"/>
          <w:lang w:eastAsia="pl-PL"/>
        </w:rPr>
        <w:t xml:space="preserve">Umowa dotyczy realizacji grantu wewnętrznego przyznanego przez Wydział Mechaniczny PŁ na cele związane z realizacją </w:t>
      </w:r>
      <w:proofErr w:type="gramStart"/>
      <w:r w:rsidRPr="7B62DCD3">
        <w:rPr>
          <w:rFonts w:ascii="Times New Roman" w:eastAsia="Times New Roman" w:hAnsi="Times New Roman" w:cs="Times New Roman"/>
          <w:sz w:val="24"/>
          <w:szCs w:val="24"/>
          <w:lang w:eastAsia="pl-PL"/>
        </w:rPr>
        <w:t xml:space="preserve">przez </w:t>
      </w:r>
      <w:r w:rsidR="0412ADF8" w:rsidRPr="7B62DCD3">
        <w:rPr>
          <w:rFonts w:ascii="Times New Roman" w:eastAsia="Times New Roman" w:hAnsi="Times New Roman" w:cs="Times New Roman"/>
          <w:sz w:val="24"/>
          <w:szCs w:val="24"/>
          <w:lang w:eastAsia="pl-PL"/>
        </w:rPr>
        <w:t xml:space="preserve"> Kierownika</w:t>
      </w:r>
      <w:proofErr w:type="gramEnd"/>
      <w:r w:rsidR="0412ADF8" w:rsidRPr="7B62DCD3">
        <w:rPr>
          <w:rFonts w:ascii="Times New Roman" w:eastAsia="Times New Roman" w:hAnsi="Times New Roman" w:cs="Times New Roman"/>
          <w:sz w:val="24"/>
          <w:szCs w:val="24"/>
          <w:lang w:eastAsia="pl-PL"/>
        </w:rPr>
        <w:t xml:space="preserve"> </w:t>
      </w:r>
      <w:r w:rsidRPr="7B62DCD3">
        <w:rPr>
          <w:rFonts w:ascii="Times New Roman" w:eastAsia="Times New Roman" w:hAnsi="Times New Roman" w:cs="Times New Roman"/>
          <w:sz w:val="24"/>
          <w:szCs w:val="24"/>
          <w:lang w:eastAsia="pl-PL"/>
        </w:rPr>
        <w:t>projektu w ramach Konkursu „SMART” wspierającego doskonałość naukową Politechniki Łódzkiej.</w:t>
      </w:r>
    </w:p>
    <w:p w14:paraId="3A2E20A2" w14:textId="0D5B1046" w:rsidR="008F5D5C" w:rsidRDefault="004120A4" w:rsidP="008F5D5C">
      <w:pPr>
        <w:pStyle w:val="Akapitzlist"/>
        <w:numPr>
          <w:ilvl w:val="0"/>
          <w:numId w:val="22"/>
        </w:numPr>
        <w:spacing w:after="405" w:line="244" w:lineRule="auto"/>
        <w:ind w:right="2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projektu</w:t>
      </w:r>
      <w:r w:rsidR="008F5D5C" w:rsidRPr="008F5D5C">
        <w:rPr>
          <w:rFonts w:ascii="Times New Roman" w:eastAsia="Times New Roman" w:hAnsi="Times New Roman" w:cs="Times New Roman"/>
          <w:sz w:val="24"/>
          <w:szCs w:val="24"/>
          <w:lang w:eastAsia="pl-PL"/>
        </w:rPr>
        <w:t xml:space="preserve"> oświadcza, iż zapoznał się z Regulaminem i regulacjami wewnętrznymi obowiązującymi w Politechnice Łódzkiej oraz zobowiązuje się do ich przestrzegania</w:t>
      </w:r>
      <w:r w:rsidR="008F5D5C">
        <w:rPr>
          <w:rFonts w:ascii="Times New Roman" w:eastAsia="Times New Roman" w:hAnsi="Times New Roman" w:cs="Times New Roman"/>
          <w:sz w:val="24"/>
          <w:szCs w:val="24"/>
          <w:lang w:eastAsia="pl-PL"/>
        </w:rPr>
        <w:t>.</w:t>
      </w:r>
    </w:p>
    <w:p w14:paraId="3039CC10" w14:textId="798C03F9" w:rsidR="008F5D5C" w:rsidRDefault="004120A4" w:rsidP="008F5D5C">
      <w:pPr>
        <w:pStyle w:val="Akapitzlist"/>
        <w:numPr>
          <w:ilvl w:val="0"/>
          <w:numId w:val="22"/>
        </w:numPr>
        <w:spacing w:after="405" w:line="244" w:lineRule="auto"/>
        <w:ind w:right="2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projektu</w:t>
      </w:r>
      <w:r w:rsidR="008F5D5C" w:rsidRPr="008F5D5C">
        <w:rPr>
          <w:rFonts w:ascii="Times New Roman" w:eastAsia="Times New Roman" w:hAnsi="Times New Roman" w:cs="Times New Roman"/>
          <w:sz w:val="24"/>
          <w:szCs w:val="24"/>
          <w:lang w:eastAsia="pl-PL"/>
        </w:rPr>
        <w:t xml:space="preserve"> jest zobowiązany wykorzystać przyznane wsparcie zgodnie ze złożonym przez siebie wnioskiem konkursowym, kosztorysem załączonym do wniosku, zgodnie z powszechnie obowiązującymi przepisami prawa, wytycznymi konkursu, w tym Regulaminu oraz regulacjami wewnętrznymi Politechniki Łódzkiej</w:t>
      </w:r>
      <w:r w:rsidR="008F5D5C">
        <w:rPr>
          <w:rFonts w:ascii="Times New Roman" w:eastAsia="Times New Roman" w:hAnsi="Times New Roman" w:cs="Times New Roman"/>
          <w:sz w:val="24"/>
          <w:szCs w:val="24"/>
          <w:lang w:eastAsia="pl-PL"/>
        </w:rPr>
        <w:t>.</w:t>
      </w:r>
    </w:p>
    <w:p w14:paraId="162DD5C9" w14:textId="0B8170A7" w:rsidR="008F5D5C" w:rsidRPr="0018479D" w:rsidRDefault="00E818B6" w:rsidP="0018479D">
      <w:pPr>
        <w:pStyle w:val="Akapitzlist"/>
        <w:numPr>
          <w:ilvl w:val="0"/>
          <w:numId w:val="22"/>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projektu</w:t>
      </w:r>
      <w:r w:rsidR="008F5D5C" w:rsidRPr="008F5D5C">
        <w:rPr>
          <w:rFonts w:ascii="Times New Roman" w:eastAsia="Times New Roman" w:hAnsi="Times New Roman" w:cs="Times New Roman"/>
          <w:sz w:val="24"/>
          <w:szCs w:val="24"/>
          <w:lang w:eastAsia="pl-PL"/>
        </w:rPr>
        <w:t xml:space="preserve"> zobowiązuje się do wydatkowania środków w ramach przyznanego budżetu zgodnie z przeznaczeniem, w sposób racjonalny, celowy i oszczędny, a także zgodnie z ogólnymi przepisami prawa oraz obowiązującymi w Politechnice Łódzkiej zasadami gospodarowania środkami publicznymi, o których mowa w przepisach ustawy o finansach publicznych, ustawy o odpowiedzialności za naruszenie dyscypliny finansów </w:t>
      </w:r>
      <w:r w:rsidR="008F5D5C" w:rsidRPr="008F5D5C">
        <w:rPr>
          <w:rFonts w:ascii="Times New Roman" w:eastAsia="Times New Roman" w:hAnsi="Times New Roman" w:cs="Times New Roman"/>
          <w:sz w:val="24"/>
          <w:szCs w:val="24"/>
          <w:lang w:eastAsia="pl-PL"/>
        </w:rPr>
        <w:lastRenderedPageBreak/>
        <w:t xml:space="preserve">publicznych, ustawy Prawo zamówień publicznych oraz ustawy Prawo o szkolnictwie wyższym i nauce, jak również zgodnie z regulacjami wewnętrznie obowiązującymi. </w:t>
      </w:r>
    </w:p>
    <w:p w14:paraId="0B4EAE0B" w14:textId="77777777" w:rsidR="00114C4C" w:rsidRPr="007D34DD" w:rsidRDefault="00114C4C" w:rsidP="00114C4C">
      <w:pPr>
        <w:spacing w:before="240" w:after="120" w:line="244" w:lineRule="auto"/>
        <w:ind w:left="45" w:right="23"/>
        <w:jc w:val="center"/>
        <w:rPr>
          <w:rFonts w:ascii="Times New Roman" w:eastAsia="Times New Roman" w:hAnsi="Times New Roman" w:cs="Times New Roman"/>
          <w:sz w:val="24"/>
          <w:szCs w:val="24"/>
          <w:lang w:eastAsia="pl-PL"/>
        </w:rPr>
      </w:pPr>
      <w:r w:rsidRPr="007D34DD">
        <w:rPr>
          <w:rFonts w:ascii="Times New Roman" w:eastAsia="Times New Roman" w:hAnsi="Times New Roman" w:cs="Times New Roman"/>
          <w:sz w:val="24"/>
          <w:szCs w:val="24"/>
          <w:lang w:eastAsia="pl-PL"/>
        </w:rPr>
        <w:t>§2</w:t>
      </w:r>
    </w:p>
    <w:p w14:paraId="647783EE" w14:textId="7FCB809E" w:rsidR="00114C4C" w:rsidRPr="007D34DD" w:rsidRDefault="00114C4C" w:rsidP="00114C4C">
      <w:pPr>
        <w:numPr>
          <w:ilvl w:val="0"/>
          <w:numId w:val="17"/>
        </w:numPr>
        <w:spacing w:before="60" w:after="60" w:line="244" w:lineRule="auto"/>
        <w:ind w:right="23" w:hanging="422"/>
        <w:jc w:val="center"/>
        <w:rPr>
          <w:rFonts w:ascii="Times New Roman" w:eastAsia="Times New Roman" w:hAnsi="Times New Roman" w:cs="Times New Roman"/>
          <w:b/>
          <w:bCs/>
          <w:color w:val="000000" w:themeColor="text1"/>
          <w:sz w:val="24"/>
          <w:szCs w:val="24"/>
          <w:lang w:eastAsia="pl-PL"/>
        </w:rPr>
      </w:pPr>
      <w:r w:rsidRPr="7B62DCD3">
        <w:rPr>
          <w:rFonts w:ascii="Times New Roman" w:eastAsia="Times New Roman" w:hAnsi="Times New Roman" w:cs="Times New Roman"/>
          <w:sz w:val="24"/>
          <w:szCs w:val="24"/>
          <w:lang w:eastAsia="pl-PL"/>
        </w:rPr>
        <w:t xml:space="preserve">Na podstawie decyzji Dziekana Wydziału Mechanicznego PŁ   z dnia </w:t>
      </w:r>
      <w:r w:rsidRPr="7B62DCD3">
        <w:rPr>
          <w:rFonts w:ascii="Times New Roman" w:eastAsia="Times New Roman" w:hAnsi="Times New Roman" w:cs="Times New Roman"/>
          <w:noProof/>
          <w:sz w:val="24"/>
          <w:szCs w:val="24"/>
          <w:lang w:eastAsia="pl-PL"/>
        </w:rPr>
        <w:t>……………….</w:t>
      </w:r>
      <w:r w:rsidRPr="7B62DCD3">
        <w:rPr>
          <w:rFonts w:ascii="Times New Roman" w:eastAsia="Times New Roman" w:hAnsi="Times New Roman" w:cs="Times New Roman"/>
          <w:sz w:val="24"/>
          <w:szCs w:val="24"/>
          <w:lang w:eastAsia="pl-PL"/>
        </w:rPr>
        <w:t xml:space="preserve"> </w:t>
      </w:r>
      <w:r w:rsidR="3E181DE1" w:rsidRPr="7B62DCD3">
        <w:rPr>
          <w:rFonts w:ascii="Times New Roman" w:eastAsia="Times New Roman" w:hAnsi="Times New Roman" w:cs="Times New Roman"/>
          <w:sz w:val="24"/>
          <w:szCs w:val="24"/>
          <w:lang w:eastAsia="pl-PL"/>
        </w:rPr>
        <w:t xml:space="preserve"> Kierownikowi projektu </w:t>
      </w:r>
      <w:r w:rsidRPr="7B62DCD3">
        <w:rPr>
          <w:rFonts w:ascii="Times New Roman" w:eastAsia="Times New Roman" w:hAnsi="Times New Roman" w:cs="Times New Roman"/>
          <w:sz w:val="24"/>
          <w:szCs w:val="24"/>
          <w:lang w:eastAsia="pl-PL"/>
        </w:rPr>
        <w:t xml:space="preserve">przyznany został grant wewnętrzny w wysokości </w:t>
      </w:r>
      <w:r w:rsidRPr="7B62DCD3">
        <w:rPr>
          <w:rFonts w:ascii="Times New Roman" w:eastAsia="Times New Roman" w:hAnsi="Times New Roman" w:cs="Times New Roman"/>
          <w:noProof/>
          <w:sz w:val="24"/>
          <w:szCs w:val="24"/>
          <w:lang w:eastAsia="pl-PL"/>
        </w:rPr>
        <w:t>………………</w:t>
      </w:r>
      <w:r w:rsidRPr="7B62DCD3">
        <w:rPr>
          <w:rFonts w:ascii="Times New Roman" w:eastAsia="Times New Roman" w:hAnsi="Times New Roman" w:cs="Times New Roman"/>
          <w:sz w:val="24"/>
          <w:szCs w:val="24"/>
          <w:lang w:eastAsia="pl-PL"/>
        </w:rPr>
        <w:t xml:space="preserve"> zł na okres od ……………… r. do </w:t>
      </w:r>
      <w:r w:rsidRPr="7B62DCD3">
        <w:rPr>
          <w:rFonts w:ascii="Times New Roman" w:eastAsia="Times New Roman" w:hAnsi="Times New Roman" w:cs="Times New Roman"/>
          <w:noProof/>
          <w:sz w:val="24"/>
          <w:szCs w:val="24"/>
          <w:lang w:eastAsia="pl-PL"/>
        </w:rPr>
        <w:t xml:space="preserve">………………………..r. z przeznaczeniem na realizację grantu wewnętrznego na zasadach określonych w Regulaminie </w:t>
      </w:r>
      <w:bookmarkStart w:id="0" w:name="_Hlk183677306"/>
      <w:r w:rsidRPr="7B62DCD3">
        <w:rPr>
          <w:rFonts w:ascii="Times New Roman" w:eastAsia="Times New Roman" w:hAnsi="Times New Roman" w:cs="Times New Roman"/>
          <w:b/>
          <w:bCs/>
          <w:color w:val="000000" w:themeColor="text1"/>
          <w:sz w:val="24"/>
          <w:szCs w:val="24"/>
          <w:lang w:eastAsia="pl-PL"/>
        </w:rPr>
        <w:t>Konkursu “SMART” na Wydziale Mechanicznym Politechniki Łódzkiej z dnia</w:t>
      </w:r>
      <w:r w:rsidR="00F55305" w:rsidRPr="7B62DCD3">
        <w:rPr>
          <w:rFonts w:ascii="Times New Roman" w:eastAsia="Times New Roman" w:hAnsi="Times New Roman" w:cs="Times New Roman"/>
          <w:b/>
          <w:bCs/>
          <w:color w:val="000000" w:themeColor="text1"/>
          <w:sz w:val="24"/>
          <w:szCs w:val="24"/>
          <w:lang w:eastAsia="pl-PL"/>
        </w:rPr>
        <w:t xml:space="preserve"> </w:t>
      </w:r>
      <w:r w:rsidR="00B048E9" w:rsidRPr="7B62DCD3">
        <w:rPr>
          <w:rFonts w:ascii="Times New Roman" w:eastAsia="Times New Roman" w:hAnsi="Times New Roman" w:cs="Times New Roman"/>
          <w:b/>
          <w:bCs/>
          <w:color w:val="000000" w:themeColor="text1"/>
          <w:sz w:val="24"/>
          <w:szCs w:val="24"/>
          <w:lang w:eastAsia="pl-PL"/>
        </w:rPr>
        <w:t>07</w:t>
      </w:r>
      <w:r w:rsidR="00F55305" w:rsidRPr="7B62DCD3">
        <w:rPr>
          <w:rFonts w:ascii="Times New Roman" w:eastAsia="Times New Roman" w:hAnsi="Times New Roman" w:cs="Times New Roman"/>
          <w:b/>
          <w:bCs/>
          <w:color w:val="000000" w:themeColor="text1"/>
          <w:sz w:val="24"/>
          <w:szCs w:val="24"/>
          <w:lang w:eastAsia="pl-PL"/>
        </w:rPr>
        <w:t>.</w:t>
      </w:r>
      <w:r w:rsidR="00730CA5" w:rsidRPr="7B62DCD3">
        <w:rPr>
          <w:rFonts w:ascii="Times New Roman" w:eastAsia="Times New Roman" w:hAnsi="Times New Roman" w:cs="Times New Roman"/>
          <w:b/>
          <w:bCs/>
          <w:color w:val="000000" w:themeColor="text1"/>
          <w:sz w:val="24"/>
          <w:szCs w:val="24"/>
          <w:lang w:eastAsia="pl-PL"/>
        </w:rPr>
        <w:t>01</w:t>
      </w:r>
      <w:r w:rsidRPr="7B62DCD3">
        <w:rPr>
          <w:rFonts w:ascii="Times New Roman" w:eastAsia="Times New Roman" w:hAnsi="Times New Roman" w:cs="Times New Roman"/>
          <w:b/>
          <w:bCs/>
          <w:color w:val="000000" w:themeColor="text1"/>
          <w:sz w:val="24"/>
          <w:szCs w:val="24"/>
          <w:lang w:eastAsia="pl-PL"/>
        </w:rPr>
        <w:t>.</w:t>
      </w:r>
      <w:bookmarkEnd w:id="0"/>
      <w:r w:rsidR="0002585F" w:rsidRPr="7B62DCD3">
        <w:rPr>
          <w:rFonts w:ascii="Times New Roman" w:eastAsia="Times New Roman" w:hAnsi="Times New Roman" w:cs="Times New Roman"/>
          <w:b/>
          <w:bCs/>
          <w:color w:val="000000" w:themeColor="text1"/>
          <w:sz w:val="24"/>
          <w:szCs w:val="24"/>
          <w:lang w:eastAsia="pl-PL"/>
        </w:rPr>
        <w:t>2025 r.</w:t>
      </w:r>
    </w:p>
    <w:p w14:paraId="0E8BD4B8" w14:textId="3D123851" w:rsidR="00114C4C" w:rsidRPr="00B86F73" w:rsidRDefault="00114C4C" w:rsidP="00114C4C">
      <w:pPr>
        <w:numPr>
          <w:ilvl w:val="0"/>
          <w:numId w:val="17"/>
        </w:numPr>
        <w:spacing w:after="15" w:line="244" w:lineRule="auto"/>
        <w:ind w:right="23" w:hanging="422"/>
        <w:jc w:val="both"/>
        <w:rPr>
          <w:rFonts w:ascii="Times New Roman" w:eastAsia="Times New Roman" w:hAnsi="Times New Roman" w:cs="Times New Roman"/>
          <w:sz w:val="24"/>
          <w:szCs w:val="24"/>
          <w:lang w:eastAsia="pl-PL"/>
        </w:rPr>
      </w:pPr>
      <w:r w:rsidRPr="7B62DCD3">
        <w:rPr>
          <w:rFonts w:ascii="Times New Roman" w:eastAsia="Times New Roman" w:hAnsi="Times New Roman" w:cs="Times New Roman"/>
          <w:sz w:val="24"/>
          <w:szCs w:val="24"/>
          <w:lang w:eastAsia="pl-PL"/>
        </w:rPr>
        <w:t xml:space="preserve">Środki finansowe zostaną przekazane jednostce organizacyjnej, w której realizowany będzie projekt i wskazanej przez </w:t>
      </w:r>
      <w:r w:rsidR="03C24BC1" w:rsidRPr="7B62DCD3">
        <w:rPr>
          <w:rFonts w:ascii="Times New Roman" w:eastAsia="Times New Roman" w:hAnsi="Times New Roman" w:cs="Times New Roman"/>
          <w:sz w:val="24"/>
          <w:szCs w:val="24"/>
          <w:lang w:eastAsia="pl-PL"/>
        </w:rPr>
        <w:t>Kierownika projektu</w:t>
      </w:r>
      <w:r w:rsidRPr="7B62DCD3">
        <w:rPr>
          <w:rFonts w:ascii="Times New Roman" w:eastAsia="Times New Roman" w:hAnsi="Times New Roman" w:cs="Times New Roman"/>
          <w:sz w:val="24"/>
          <w:szCs w:val="24"/>
          <w:lang w:eastAsia="pl-PL"/>
        </w:rPr>
        <w:t xml:space="preserve"> w przedstawionym przez niego formularzu zgłoszeniowym.</w:t>
      </w:r>
    </w:p>
    <w:p w14:paraId="4870BBB5" w14:textId="56003327" w:rsidR="00661663" w:rsidRDefault="00114C4C" w:rsidP="00661663">
      <w:pPr>
        <w:numPr>
          <w:ilvl w:val="0"/>
          <w:numId w:val="17"/>
        </w:numPr>
        <w:spacing w:after="15" w:line="244" w:lineRule="auto"/>
        <w:ind w:right="23" w:hanging="422"/>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sz w:val="24"/>
          <w:szCs w:val="24"/>
          <w:lang w:eastAsia="pl-PL"/>
        </w:rPr>
        <w:t>Wydział Mechaniczny PŁ zobowiązany jest do</w:t>
      </w:r>
      <w:r w:rsidR="00F55305">
        <w:rPr>
          <w:rFonts w:ascii="Times New Roman" w:eastAsia="Times New Roman" w:hAnsi="Times New Roman" w:cs="Times New Roman"/>
          <w:sz w:val="24"/>
          <w:szCs w:val="24"/>
          <w:lang w:eastAsia="pl-PL"/>
        </w:rPr>
        <w:t xml:space="preserve"> </w:t>
      </w:r>
      <w:r w:rsidRPr="00F55305">
        <w:rPr>
          <w:rFonts w:ascii="Times New Roman" w:eastAsia="Times New Roman" w:hAnsi="Times New Roman" w:cs="Times New Roman"/>
          <w:sz w:val="24"/>
          <w:szCs w:val="24"/>
          <w:lang w:eastAsia="pl-PL"/>
        </w:rPr>
        <w:t>udostępnian</w:t>
      </w:r>
      <w:r w:rsidR="009635F1">
        <w:rPr>
          <w:rFonts w:ascii="Times New Roman" w:eastAsia="Times New Roman" w:hAnsi="Times New Roman" w:cs="Times New Roman"/>
          <w:sz w:val="24"/>
          <w:szCs w:val="24"/>
          <w:lang w:eastAsia="pl-PL"/>
        </w:rPr>
        <w:t xml:space="preserve">ia </w:t>
      </w:r>
      <w:r w:rsidR="00E35FA4">
        <w:rPr>
          <w:rFonts w:ascii="Times New Roman" w:eastAsia="Times New Roman" w:hAnsi="Times New Roman" w:cs="Times New Roman"/>
          <w:sz w:val="24"/>
          <w:szCs w:val="24"/>
          <w:lang w:eastAsia="pl-PL"/>
        </w:rPr>
        <w:t>Kierownikowi</w:t>
      </w:r>
      <w:r w:rsidR="00790E04">
        <w:rPr>
          <w:rFonts w:ascii="Times New Roman" w:eastAsia="Times New Roman" w:hAnsi="Times New Roman" w:cs="Times New Roman"/>
          <w:sz w:val="24"/>
          <w:szCs w:val="24"/>
          <w:lang w:eastAsia="pl-PL"/>
        </w:rPr>
        <w:t xml:space="preserve"> </w:t>
      </w:r>
      <w:proofErr w:type="gramStart"/>
      <w:r w:rsidR="00790E04">
        <w:rPr>
          <w:rFonts w:ascii="Times New Roman" w:eastAsia="Times New Roman" w:hAnsi="Times New Roman" w:cs="Times New Roman"/>
          <w:sz w:val="24"/>
          <w:szCs w:val="24"/>
          <w:lang w:eastAsia="pl-PL"/>
        </w:rPr>
        <w:t xml:space="preserve">projektu </w:t>
      </w:r>
      <w:r w:rsidRPr="00F55305">
        <w:rPr>
          <w:rFonts w:ascii="Times New Roman" w:eastAsia="Times New Roman" w:hAnsi="Times New Roman" w:cs="Times New Roman"/>
          <w:sz w:val="24"/>
          <w:szCs w:val="24"/>
          <w:lang w:eastAsia="pl-PL"/>
        </w:rPr>
        <w:t xml:space="preserve"> bazy</w:t>
      </w:r>
      <w:proofErr w:type="gramEnd"/>
      <w:r w:rsidRPr="00F55305">
        <w:rPr>
          <w:rFonts w:ascii="Times New Roman" w:eastAsia="Times New Roman" w:hAnsi="Times New Roman" w:cs="Times New Roman"/>
          <w:sz w:val="24"/>
          <w:szCs w:val="24"/>
          <w:lang w:eastAsia="pl-PL"/>
        </w:rPr>
        <w:t xml:space="preserve"> sprzętowej i laboratoryjnej, pozostającej w jej dyspozycji, o ile zobowiązanie to nie będzie niosło ze sobą nadmiernego obciążenia </w:t>
      </w:r>
      <w:r w:rsidRPr="00F55305">
        <w:rPr>
          <w:rFonts w:ascii="Times New Roman" w:eastAsia="Times New Roman" w:hAnsi="Times New Roman" w:cs="Times New Roman"/>
          <w:color w:val="000000"/>
          <w:sz w:val="24"/>
          <w:szCs w:val="24"/>
          <w:lang w:eastAsia="pl-PL"/>
        </w:rPr>
        <w:t>jej jednostek i dezorganizacji ich pracy</w:t>
      </w:r>
      <w:r w:rsidR="00661663">
        <w:rPr>
          <w:rFonts w:ascii="Times New Roman" w:eastAsia="Times New Roman" w:hAnsi="Times New Roman" w:cs="Times New Roman"/>
          <w:color w:val="000000"/>
          <w:sz w:val="24"/>
          <w:szCs w:val="24"/>
          <w:lang w:eastAsia="pl-PL"/>
        </w:rPr>
        <w:t>.</w:t>
      </w:r>
    </w:p>
    <w:p w14:paraId="1BBC5FED" w14:textId="77777777" w:rsidR="00661663" w:rsidRDefault="00661663" w:rsidP="00661663">
      <w:pPr>
        <w:numPr>
          <w:ilvl w:val="0"/>
          <w:numId w:val="17"/>
        </w:numPr>
        <w:spacing w:after="15" w:line="244" w:lineRule="auto"/>
        <w:ind w:right="23" w:hanging="422"/>
        <w:jc w:val="both"/>
        <w:rPr>
          <w:rFonts w:ascii="Times New Roman" w:eastAsia="Times New Roman" w:hAnsi="Times New Roman" w:cs="Times New Roman"/>
          <w:color w:val="000000"/>
          <w:sz w:val="24"/>
          <w:szCs w:val="24"/>
          <w:lang w:eastAsia="pl-PL"/>
        </w:rPr>
      </w:pPr>
      <w:r w:rsidRPr="00661663">
        <w:rPr>
          <w:rFonts w:ascii="Times New Roman" w:eastAsia="Times New Roman" w:hAnsi="Times New Roman" w:cs="Times New Roman"/>
          <w:color w:val="000000"/>
          <w:sz w:val="24"/>
          <w:szCs w:val="24"/>
          <w:lang w:eastAsia="pl-PL"/>
        </w:rPr>
        <w:t xml:space="preserve">W przypadku nabywania w ramach projektu środków trwałych i wartości niematerialnych i prawnych, składniki te stanowią własność Politechniki Łódzkiej. </w:t>
      </w:r>
    </w:p>
    <w:p w14:paraId="5D22646E" w14:textId="77777777" w:rsidR="00114C4C" w:rsidRPr="00114C4C" w:rsidRDefault="00114C4C" w:rsidP="00114C4C">
      <w:pPr>
        <w:spacing w:before="240" w:after="120" w:line="244" w:lineRule="auto"/>
        <w:ind w:left="436" w:right="23" w:hanging="391"/>
        <w:jc w:val="center"/>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§3</w:t>
      </w:r>
    </w:p>
    <w:p w14:paraId="0B73C347" w14:textId="60B73C9A" w:rsidR="00114C4C" w:rsidRPr="00114C4C" w:rsidRDefault="00E35FA4" w:rsidP="00114C4C">
      <w:pPr>
        <w:numPr>
          <w:ilvl w:val="0"/>
          <w:numId w:val="18"/>
        </w:numPr>
        <w:spacing w:after="15" w:line="244" w:lineRule="auto"/>
        <w:ind w:left="426" w:right="23"/>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Kierownik projektu</w:t>
      </w:r>
      <w:r w:rsidR="00114C4C" w:rsidRPr="00114C4C">
        <w:rPr>
          <w:rFonts w:ascii="Times New Roman" w:eastAsia="Times New Roman" w:hAnsi="Times New Roman" w:cs="Times New Roman"/>
          <w:color w:val="000000"/>
          <w:sz w:val="24"/>
          <w:szCs w:val="24"/>
          <w:lang w:eastAsia="pl-PL"/>
        </w:rPr>
        <w:t xml:space="preserve"> zobowiązuje się do dołożenia wszelkich starań zmierzających do realizacji projektu badawczego zgodnie ze złożonym opisem badań.</w:t>
      </w:r>
    </w:p>
    <w:p w14:paraId="7317432C" w14:textId="709CCD30" w:rsidR="00114C4C" w:rsidRPr="00114C4C" w:rsidRDefault="00720ACC" w:rsidP="00114C4C">
      <w:pPr>
        <w:numPr>
          <w:ilvl w:val="0"/>
          <w:numId w:val="19"/>
        </w:numPr>
        <w:spacing w:after="15" w:line="244" w:lineRule="auto"/>
        <w:ind w:right="23" w:hanging="42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Kierownik</w:t>
      </w:r>
      <w:r w:rsidR="00E35FA4">
        <w:rPr>
          <w:rFonts w:ascii="Times New Roman" w:eastAsia="Times New Roman" w:hAnsi="Times New Roman" w:cs="Times New Roman"/>
          <w:color w:val="000000"/>
          <w:sz w:val="24"/>
          <w:szCs w:val="24"/>
          <w:lang w:eastAsia="pl-PL"/>
        </w:rPr>
        <w:t xml:space="preserve"> projektu</w:t>
      </w:r>
      <w:r w:rsidR="00114C4C" w:rsidRPr="00114C4C">
        <w:rPr>
          <w:rFonts w:ascii="Times New Roman" w:eastAsia="Times New Roman" w:hAnsi="Times New Roman" w:cs="Times New Roman"/>
          <w:color w:val="000000"/>
          <w:sz w:val="24"/>
          <w:szCs w:val="24"/>
          <w:lang w:eastAsia="pl-PL"/>
        </w:rPr>
        <w:t xml:space="preserve"> zobowiązuje się ponadto do:</w:t>
      </w:r>
    </w:p>
    <w:p w14:paraId="5E78DAA8" w14:textId="77777777" w:rsidR="00114C4C" w:rsidRPr="00114C4C" w:rsidRDefault="00114C4C" w:rsidP="00114C4C">
      <w:pPr>
        <w:numPr>
          <w:ilvl w:val="1"/>
          <w:numId w:val="19"/>
        </w:numPr>
        <w:spacing w:after="15" w:line="244" w:lineRule="auto"/>
        <w:ind w:right="23" w:hanging="418"/>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nienaruszania praw własności intelektualnej;</w:t>
      </w:r>
    </w:p>
    <w:p w14:paraId="5D69399E" w14:textId="77777777" w:rsidR="00114C4C" w:rsidRPr="00114C4C" w:rsidRDefault="00114C4C" w:rsidP="00114C4C">
      <w:pPr>
        <w:numPr>
          <w:ilvl w:val="1"/>
          <w:numId w:val="19"/>
        </w:numPr>
        <w:spacing w:after="15" w:line="244" w:lineRule="auto"/>
        <w:ind w:right="23" w:hanging="418"/>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nienarażania na szwank dobrego imienia PL;</w:t>
      </w:r>
    </w:p>
    <w:p w14:paraId="28D45364" w14:textId="77777777" w:rsidR="00114C4C" w:rsidRPr="00114C4C" w:rsidRDefault="00114C4C" w:rsidP="00114C4C">
      <w:pPr>
        <w:numPr>
          <w:ilvl w:val="1"/>
          <w:numId w:val="19"/>
        </w:numPr>
        <w:spacing w:after="15" w:line="244" w:lineRule="auto"/>
        <w:ind w:right="23" w:hanging="418"/>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niepodejmowania działań konkurencyjnych wobec PŁ;</w:t>
      </w:r>
    </w:p>
    <w:p w14:paraId="748FF9DE" w14:textId="77777777" w:rsidR="00114C4C" w:rsidRPr="00114C4C" w:rsidRDefault="00114C4C" w:rsidP="00114C4C">
      <w:pPr>
        <w:numPr>
          <w:ilvl w:val="1"/>
          <w:numId w:val="19"/>
        </w:numPr>
        <w:spacing w:after="15" w:line="244" w:lineRule="auto"/>
        <w:ind w:right="23" w:hanging="418"/>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dopełniania obowiązków ciążących na nim z tytułu wykonywania stosunku pracy;</w:t>
      </w:r>
    </w:p>
    <w:p w14:paraId="5271B1FC" w14:textId="77777777" w:rsidR="00114C4C" w:rsidRPr="00114C4C" w:rsidRDefault="00114C4C" w:rsidP="00114C4C">
      <w:pPr>
        <w:numPr>
          <w:ilvl w:val="1"/>
          <w:numId w:val="19"/>
        </w:numPr>
        <w:spacing w:after="15" w:line="244" w:lineRule="auto"/>
        <w:ind w:right="23" w:hanging="418"/>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przestrzegania zasad bezpieczeństwa i higieny pracy, obowiązujących na terenie PŁ;</w:t>
      </w:r>
    </w:p>
    <w:p w14:paraId="6EC5DF98" w14:textId="77777777" w:rsidR="00114C4C" w:rsidRPr="00114C4C" w:rsidRDefault="00114C4C" w:rsidP="00114C4C">
      <w:pPr>
        <w:numPr>
          <w:ilvl w:val="1"/>
          <w:numId w:val="19"/>
        </w:numPr>
        <w:spacing w:after="15" w:line="244" w:lineRule="auto"/>
        <w:ind w:right="23" w:hanging="418"/>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realizacji programu badawczego, zadeklarowanego w zgłoszeniu;</w:t>
      </w:r>
    </w:p>
    <w:p w14:paraId="381FBC43" w14:textId="77777777" w:rsidR="00114C4C" w:rsidRPr="00114C4C" w:rsidRDefault="00114C4C" w:rsidP="00114C4C">
      <w:pPr>
        <w:numPr>
          <w:ilvl w:val="1"/>
          <w:numId w:val="19"/>
        </w:numPr>
        <w:spacing w:after="117" w:line="244" w:lineRule="auto"/>
        <w:ind w:left="883" w:right="23" w:hanging="418"/>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przygotowanie i złożenie jako kierownik projektu aplikacji grantowej do konkursu ……………………………………………………………………… ogłoszonego przez</w:t>
      </w:r>
      <w:r w:rsidRPr="00114C4C">
        <w:rPr>
          <w:rFonts w:ascii="Times New Roman" w:eastAsia="Times New Roman" w:hAnsi="Times New Roman" w:cs="Times New Roman"/>
          <w:noProof/>
          <w:color w:val="000000"/>
          <w:sz w:val="24"/>
          <w:szCs w:val="24"/>
          <w:lang w:eastAsia="pl-PL"/>
        </w:rPr>
        <w:t>………………………………………………………………………………</w:t>
      </w:r>
    </w:p>
    <w:p w14:paraId="34861B80" w14:textId="113FF273" w:rsidR="00114C4C" w:rsidRPr="00114C4C" w:rsidRDefault="00114C4C" w:rsidP="00114C4C">
      <w:pPr>
        <w:numPr>
          <w:ilvl w:val="0"/>
          <w:numId w:val="19"/>
        </w:numPr>
        <w:spacing w:after="200" w:line="244" w:lineRule="auto"/>
        <w:ind w:right="23" w:hanging="425"/>
        <w:jc w:val="both"/>
        <w:rPr>
          <w:rFonts w:ascii="Times New Roman" w:eastAsia="Times New Roman" w:hAnsi="Times New Roman" w:cs="Times New Roman"/>
          <w:color w:val="000000"/>
          <w:sz w:val="24"/>
          <w:szCs w:val="24"/>
          <w:lang w:eastAsia="pl-PL"/>
        </w:rPr>
      </w:pPr>
      <w:r w:rsidRPr="7B62DCD3">
        <w:rPr>
          <w:rFonts w:ascii="Times New Roman" w:eastAsia="Times New Roman" w:hAnsi="Times New Roman" w:cs="Times New Roman"/>
          <w:color w:val="000000" w:themeColor="text1"/>
          <w:sz w:val="24"/>
          <w:szCs w:val="24"/>
          <w:lang w:eastAsia="pl-PL"/>
        </w:rPr>
        <w:t xml:space="preserve">W przypadku niewywiązania się z obowiązków określonych w </w:t>
      </w:r>
      <w:r w:rsidRPr="7B62DCD3">
        <w:rPr>
          <w:rFonts w:ascii="Times New Roman" w:eastAsia="Times New Roman" w:hAnsi="Times New Roman" w:cs="Times New Roman"/>
          <w:b/>
          <w:bCs/>
          <w:color w:val="000000" w:themeColor="text1"/>
          <w:sz w:val="24"/>
          <w:szCs w:val="24"/>
          <w:lang w:eastAsia="pl-PL"/>
        </w:rPr>
        <w:t>ust, 1 i 2</w:t>
      </w:r>
      <w:r w:rsidRPr="7B62DCD3">
        <w:rPr>
          <w:rFonts w:ascii="Times New Roman" w:eastAsia="Times New Roman" w:hAnsi="Times New Roman" w:cs="Times New Roman"/>
          <w:color w:val="000000" w:themeColor="text1"/>
          <w:sz w:val="24"/>
          <w:szCs w:val="24"/>
          <w:lang w:eastAsia="pl-PL"/>
        </w:rPr>
        <w:t xml:space="preserve"> lub nierozliczenia oraz niezatwierdzenia raportu, </w:t>
      </w:r>
      <w:r w:rsidR="00720ACC" w:rsidRPr="7B62DCD3">
        <w:rPr>
          <w:rFonts w:ascii="Times New Roman" w:eastAsia="Times New Roman" w:hAnsi="Times New Roman" w:cs="Times New Roman"/>
          <w:color w:val="000000" w:themeColor="text1"/>
          <w:sz w:val="24"/>
          <w:szCs w:val="24"/>
          <w:lang w:eastAsia="pl-PL"/>
        </w:rPr>
        <w:t>Kierownik projektu</w:t>
      </w:r>
      <w:r w:rsidR="009635F1">
        <w:rPr>
          <w:rFonts w:ascii="Times New Roman" w:eastAsia="Times New Roman" w:hAnsi="Times New Roman" w:cs="Times New Roman"/>
          <w:color w:val="000000" w:themeColor="text1"/>
          <w:sz w:val="24"/>
          <w:szCs w:val="24"/>
          <w:lang w:eastAsia="pl-PL"/>
        </w:rPr>
        <w:t xml:space="preserve"> </w:t>
      </w:r>
      <w:r w:rsidRPr="7B62DCD3">
        <w:rPr>
          <w:rFonts w:ascii="Times New Roman" w:eastAsia="Times New Roman" w:hAnsi="Times New Roman" w:cs="Times New Roman"/>
          <w:color w:val="000000" w:themeColor="text1"/>
          <w:sz w:val="24"/>
          <w:szCs w:val="24"/>
          <w:lang w:eastAsia="pl-PL"/>
        </w:rPr>
        <w:t xml:space="preserve">nie będzie mógł uczestniczyć w konkursach realizowanych w ramach projektów finansowanych z budżetu Dziekana przez okres </w:t>
      </w:r>
      <w:r w:rsidR="00B353DF" w:rsidRPr="7B62DCD3">
        <w:rPr>
          <w:rFonts w:ascii="Times New Roman" w:eastAsia="Times New Roman" w:hAnsi="Times New Roman" w:cs="Times New Roman"/>
          <w:color w:val="000000" w:themeColor="text1"/>
          <w:sz w:val="24"/>
          <w:szCs w:val="24"/>
          <w:lang w:eastAsia="pl-PL"/>
        </w:rPr>
        <w:t xml:space="preserve">4 </w:t>
      </w:r>
      <w:r w:rsidRPr="7B62DCD3">
        <w:rPr>
          <w:rFonts w:ascii="Times New Roman" w:eastAsia="Times New Roman" w:hAnsi="Times New Roman" w:cs="Times New Roman"/>
          <w:color w:val="000000" w:themeColor="text1"/>
          <w:sz w:val="24"/>
          <w:szCs w:val="24"/>
          <w:lang w:eastAsia="pl-PL"/>
        </w:rPr>
        <w:t>lat po upływie granicznego terminu złożenia aplikacji grantowej.</w:t>
      </w:r>
    </w:p>
    <w:p w14:paraId="17D9CA14" w14:textId="77777777" w:rsidR="00114C4C" w:rsidRPr="00114C4C" w:rsidRDefault="00114C4C" w:rsidP="00114C4C">
      <w:pPr>
        <w:spacing w:before="240" w:after="120" w:line="244" w:lineRule="auto"/>
        <w:ind w:left="45" w:right="23"/>
        <w:jc w:val="center"/>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§4</w:t>
      </w:r>
    </w:p>
    <w:p w14:paraId="192A2D2C" w14:textId="2CF43240" w:rsidR="00114C4C" w:rsidRPr="00114C4C" w:rsidRDefault="00114C4C" w:rsidP="00114C4C">
      <w:pPr>
        <w:spacing w:after="200" w:line="244" w:lineRule="auto"/>
        <w:ind w:left="45" w:right="23"/>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 xml:space="preserve">Strony będą zmierzały do polubownego rozstrzygania powstałych między nimi sporów. Jeśli rozwiązanie polubowne nie okaże się możliwe, właściwy do rozpatrywania sporów wynikających z realizacji postanowień Konkursu „SMART” wspierającego doskonałość naukową Wydziału Mechanicznego Politechniki Łódzkiej będzie sąd powszechny właściwy dla siedziby </w:t>
      </w:r>
      <w:r w:rsidR="00B353DF" w:rsidRPr="00B353DF">
        <w:rPr>
          <w:rFonts w:ascii="Times New Roman" w:eastAsia="Times New Roman" w:hAnsi="Times New Roman" w:cs="Times New Roman"/>
          <w:color w:val="000000"/>
          <w:sz w:val="24"/>
          <w:szCs w:val="24"/>
          <w:lang w:eastAsia="pl-PL"/>
        </w:rPr>
        <w:t>Wydział</w:t>
      </w:r>
      <w:r w:rsidR="00B353DF">
        <w:rPr>
          <w:rFonts w:ascii="Times New Roman" w:eastAsia="Times New Roman" w:hAnsi="Times New Roman" w:cs="Times New Roman"/>
          <w:color w:val="000000"/>
          <w:sz w:val="24"/>
          <w:szCs w:val="24"/>
          <w:lang w:eastAsia="pl-PL"/>
        </w:rPr>
        <w:t>u</w:t>
      </w:r>
      <w:r w:rsidR="00B353DF" w:rsidRPr="00B353DF">
        <w:rPr>
          <w:rFonts w:ascii="Times New Roman" w:eastAsia="Times New Roman" w:hAnsi="Times New Roman" w:cs="Times New Roman"/>
          <w:color w:val="000000"/>
          <w:sz w:val="24"/>
          <w:szCs w:val="24"/>
          <w:lang w:eastAsia="pl-PL"/>
        </w:rPr>
        <w:t xml:space="preserve"> Mechaniczn</w:t>
      </w:r>
      <w:r w:rsidR="00B353DF">
        <w:rPr>
          <w:rFonts w:ascii="Times New Roman" w:eastAsia="Times New Roman" w:hAnsi="Times New Roman" w:cs="Times New Roman"/>
          <w:color w:val="000000"/>
          <w:sz w:val="24"/>
          <w:szCs w:val="24"/>
          <w:lang w:eastAsia="pl-PL"/>
        </w:rPr>
        <w:t>ego</w:t>
      </w:r>
      <w:r w:rsidR="00B353DF" w:rsidRPr="00B353DF">
        <w:rPr>
          <w:rFonts w:ascii="Times New Roman" w:eastAsia="Times New Roman" w:hAnsi="Times New Roman" w:cs="Times New Roman"/>
          <w:color w:val="000000"/>
          <w:sz w:val="24"/>
          <w:szCs w:val="24"/>
          <w:lang w:eastAsia="pl-PL"/>
        </w:rPr>
        <w:t xml:space="preserve"> </w:t>
      </w:r>
      <w:proofErr w:type="gramStart"/>
      <w:r w:rsidR="00B353DF" w:rsidRPr="00B353DF">
        <w:rPr>
          <w:rFonts w:ascii="Times New Roman" w:eastAsia="Times New Roman" w:hAnsi="Times New Roman" w:cs="Times New Roman"/>
          <w:color w:val="000000"/>
          <w:sz w:val="24"/>
          <w:szCs w:val="24"/>
          <w:lang w:eastAsia="pl-PL"/>
        </w:rPr>
        <w:t xml:space="preserve">PŁ </w:t>
      </w:r>
      <w:r w:rsidRPr="00114C4C">
        <w:rPr>
          <w:rFonts w:ascii="Times New Roman" w:eastAsia="Times New Roman" w:hAnsi="Times New Roman" w:cs="Times New Roman"/>
          <w:color w:val="000000"/>
          <w:sz w:val="24"/>
          <w:szCs w:val="24"/>
          <w:lang w:eastAsia="pl-PL"/>
        </w:rPr>
        <w:t>.</w:t>
      </w:r>
      <w:proofErr w:type="gramEnd"/>
    </w:p>
    <w:p w14:paraId="0213A48A" w14:textId="77777777" w:rsidR="00114C4C" w:rsidRPr="00114C4C" w:rsidRDefault="00114C4C" w:rsidP="00114C4C">
      <w:pPr>
        <w:spacing w:before="240" w:after="120" w:line="244" w:lineRule="auto"/>
        <w:ind w:left="45" w:right="23"/>
        <w:jc w:val="center"/>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§5</w:t>
      </w:r>
    </w:p>
    <w:p w14:paraId="0553CD1A" w14:textId="639616D2" w:rsidR="00B353DF" w:rsidRPr="00B353DF" w:rsidRDefault="00B353DF" w:rsidP="00B353DF">
      <w:pPr>
        <w:pStyle w:val="Akapitzlist"/>
        <w:numPr>
          <w:ilvl w:val="3"/>
          <w:numId w:val="18"/>
        </w:numPr>
        <w:spacing w:after="120" w:line="244" w:lineRule="auto"/>
        <w:ind w:right="23"/>
        <w:jc w:val="both"/>
        <w:rPr>
          <w:rFonts w:ascii="Times New Roman" w:eastAsia="Times New Roman" w:hAnsi="Times New Roman" w:cs="Times New Roman"/>
          <w:color w:val="000000"/>
          <w:sz w:val="24"/>
          <w:szCs w:val="24"/>
          <w:lang w:eastAsia="pl-PL"/>
        </w:rPr>
      </w:pPr>
      <w:r w:rsidRPr="00B353DF">
        <w:rPr>
          <w:rFonts w:ascii="Times New Roman" w:eastAsia="Times New Roman" w:hAnsi="Times New Roman" w:cs="Times New Roman"/>
          <w:color w:val="000000"/>
          <w:sz w:val="24"/>
          <w:szCs w:val="24"/>
          <w:lang w:eastAsia="pl-PL"/>
        </w:rPr>
        <w:t xml:space="preserve">Niniejsza umowa wchodzi w życie z dniem jego zawarcia i obowiązuje do dnia </w:t>
      </w:r>
      <w:r>
        <w:rPr>
          <w:rFonts w:ascii="Times New Roman" w:eastAsia="Times New Roman" w:hAnsi="Times New Roman" w:cs="Times New Roman"/>
          <w:color w:val="000000"/>
          <w:sz w:val="24"/>
          <w:szCs w:val="24"/>
          <w:lang w:eastAsia="pl-PL"/>
        </w:rPr>
        <w:t>rozliczenia projektu</w:t>
      </w:r>
      <w:r w:rsidRPr="00B353DF">
        <w:rPr>
          <w:rFonts w:ascii="Times New Roman" w:eastAsia="Times New Roman" w:hAnsi="Times New Roman" w:cs="Times New Roman"/>
          <w:color w:val="000000"/>
          <w:sz w:val="24"/>
          <w:szCs w:val="24"/>
          <w:lang w:eastAsia="pl-PL"/>
        </w:rPr>
        <w:t>.</w:t>
      </w:r>
    </w:p>
    <w:p w14:paraId="1C225390" w14:textId="289EA1DE" w:rsidR="00B353DF" w:rsidRPr="0018479D" w:rsidRDefault="00B353DF" w:rsidP="00B353DF">
      <w:pPr>
        <w:pStyle w:val="Akapitzlist"/>
        <w:numPr>
          <w:ilvl w:val="3"/>
          <w:numId w:val="18"/>
        </w:numPr>
        <w:spacing w:after="120" w:line="244" w:lineRule="auto"/>
        <w:ind w:right="23"/>
        <w:jc w:val="both"/>
        <w:rPr>
          <w:rFonts w:ascii="Times New Roman" w:eastAsia="Times New Roman" w:hAnsi="Times New Roman" w:cs="Times New Roman"/>
          <w:color w:val="000000"/>
          <w:sz w:val="24"/>
          <w:szCs w:val="24"/>
          <w:lang w:eastAsia="pl-PL"/>
        </w:rPr>
      </w:pPr>
      <w:r w:rsidRPr="00B353DF">
        <w:rPr>
          <w:rFonts w:ascii="Times New Roman" w:eastAsia="Times New Roman" w:hAnsi="Times New Roman" w:cs="Times New Roman"/>
          <w:color w:val="000000"/>
          <w:sz w:val="24"/>
          <w:szCs w:val="24"/>
          <w:lang w:eastAsia="pl-PL"/>
        </w:rPr>
        <w:lastRenderedPageBreak/>
        <w:t xml:space="preserve">Wszelkie zmiany niniejszej umowy wymagają formy pisemnej </w:t>
      </w:r>
      <w:r>
        <w:rPr>
          <w:rFonts w:ascii="Times New Roman" w:eastAsia="Times New Roman" w:hAnsi="Times New Roman" w:cs="Times New Roman"/>
          <w:color w:val="000000"/>
          <w:sz w:val="24"/>
          <w:szCs w:val="24"/>
          <w:lang w:eastAsia="pl-PL"/>
        </w:rPr>
        <w:t xml:space="preserve">bądź równoważnej </w:t>
      </w:r>
      <w:r w:rsidRPr="00B353DF">
        <w:rPr>
          <w:rFonts w:ascii="Times New Roman" w:eastAsia="Times New Roman" w:hAnsi="Times New Roman" w:cs="Times New Roman"/>
          <w:color w:val="000000"/>
          <w:sz w:val="24"/>
          <w:szCs w:val="24"/>
          <w:lang w:eastAsia="pl-PL"/>
        </w:rPr>
        <w:t>pod rygorem nieważności.</w:t>
      </w:r>
    </w:p>
    <w:p w14:paraId="469BF469" w14:textId="11484240" w:rsidR="00114C4C" w:rsidRDefault="00114C4C" w:rsidP="00B353DF">
      <w:pPr>
        <w:pStyle w:val="Akapitzlist"/>
        <w:numPr>
          <w:ilvl w:val="3"/>
          <w:numId w:val="18"/>
        </w:numPr>
        <w:spacing w:after="120" w:line="244" w:lineRule="auto"/>
        <w:ind w:right="23"/>
        <w:jc w:val="both"/>
        <w:rPr>
          <w:rFonts w:ascii="Times New Roman" w:eastAsia="Times New Roman" w:hAnsi="Times New Roman" w:cs="Times New Roman"/>
          <w:color w:val="000000"/>
          <w:sz w:val="24"/>
          <w:szCs w:val="24"/>
          <w:lang w:eastAsia="pl-PL"/>
        </w:rPr>
      </w:pPr>
      <w:r w:rsidRPr="0018479D">
        <w:rPr>
          <w:rFonts w:ascii="Times New Roman" w:eastAsia="Times New Roman" w:hAnsi="Times New Roman" w:cs="Times New Roman"/>
          <w:color w:val="000000"/>
          <w:sz w:val="24"/>
          <w:szCs w:val="24"/>
          <w:lang w:eastAsia="pl-PL"/>
        </w:rPr>
        <w:t>Umowę sporządza się w dwóch jednobrzmiących egzemplarzach, po jednym dla każdej ze Stron.</w:t>
      </w:r>
    </w:p>
    <w:p w14:paraId="35E157EA" w14:textId="77777777" w:rsidR="00B353DF" w:rsidRPr="00B353DF" w:rsidRDefault="00B353DF" w:rsidP="00B353DF">
      <w:pPr>
        <w:pStyle w:val="Akapitzlist"/>
        <w:numPr>
          <w:ilvl w:val="3"/>
          <w:numId w:val="18"/>
        </w:numPr>
        <w:spacing w:after="120" w:line="244" w:lineRule="auto"/>
        <w:ind w:right="23"/>
        <w:jc w:val="both"/>
        <w:rPr>
          <w:rFonts w:ascii="Times New Roman" w:eastAsia="Times New Roman" w:hAnsi="Times New Roman" w:cs="Times New Roman"/>
          <w:color w:val="000000"/>
          <w:sz w:val="24"/>
          <w:szCs w:val="24"/>
          <w:lang w:eastAsia="pl-PL"/>
        </w:rPr>
      </w:pPr>
      <w:r w:rsidRPr="00B353DF">
        <w:rPr>
          <w:rFonts w:ascii="Times New Roman" w:eastAsia="Times New Roman" w:hAnsi="Times New Roman" w:cs="Times New Roman"/>
          <w:color w:val="000000"/>
          <w:sz w:val="24"/>
          <w:szCs w:val="24"/>
          <w:lang w:eastAsia="pl-PL"/>
        </w:rPr>
        <w:t>Integralną część umowy stanowią załączniki:</w:t>
      </w:r>
    </w:p>
    <w:p w14:paraId="36DAF088" w14:textId="1549A1EF" w:rsidR="00B353DF" w:rsidRPr="0018479D" w:rsidRDefault="00B353DF" w:rsidP="0018479D">
      <w:pPr>
        <w:pStyle w:val="Akapitzlist"/>
        <w:spacing w:after="120" w:line="244" w:lineRule="auto"/>
        <w:ind w:left="360" w:right="23"/>
        <w:jc w:val="both"/>
        <w:rPr>
          <w:rFonts w:ascii="Times New Roman" w:eastAsia="Times New Roman" w:hAnsi="Times New Roman" w:cs="Times New Roman"/>
          <w:color w:val="000000"/>
          <w:sz w:val="24"/>
          <w:szCs w:val="24"/>
          <w:lang w:eastAsia="pl-PL"/>
        </w:rPr>
      </w:pPr>
      <w:r w:rsidRPr="00B353DF">
        <w:rPr>
          <w:rFonts w:ascii="Times New Roman" w:eastAsia="Times New Roman" w:hAnsi="Times New Roman" w:cs="Times New Roman"/>
          <w:color w:val="000000"/>
          <w:sz w:val="24"/>
          <w:szCs w:val="24"/>
          <w:lang w:eastAsia="pl-PL"/>
        </w:rPr>
        <w:t xml:space="preserve">Załącznik nr 1 – Regulamin </w:t>
      </w:r>
      <w:r w:rsidR="00661663" w:rsidRPr="00661663">
        <w:rPr>
          <w:rFonts w:ascii="Times New Roman" w:eastAsia="Times New Roman" w:hAnsi="Times New Roman" w:cs="Times New Roman"/>
          <w:color w:val="000000"/>
          <w:sz w:val="24"/>
          <w:szCs w:val="24"/>
          <w:lang w:eastAsia="pl-PL"/>
        </w:rPr>
        <w:t>Konkurs</w:t>
      </w:r>
      <w:r w:rsidR="00661663">
        <w:rPr>
          <w:rFonts w:ascii="Times New Roman" w:eastAsia="Times New Roman" w:hAnsi="Times New Roman" w:cs="Times New Roman"/>
          <w:color w:val="000000"/>
          <w:sz w:val="24"/>
          <w:szCs w:val="24"/>
          <w:lang w:eastAsia="pl-PL"/>
        </w:rPr>
        <w:t>u</w:t>
      </w:r>
      <w:r w:rsidR="00661663" w:rsidRPr="00661663">
        <w:rPr>
          <w:rFonts w:ascii="Times New Roman" w:eastAsia="Times New Roman" w:hAnsi="Times New Roman" w:cs="Times New Roman"/>
          <w:color w:val="000000"/>
          <w:sz w:val="24"/>
          <w:szCs w:val="24"/>
          <w:lang w:eastAsia="pl-PL"/>
        </w:rPr>
        <w:t xml:space="preserve"> “SMART” na Wydziale Mechanicznym Politechniki Łódzkiej z dnia 07.01.2025 r.;</w:t>
      </w:r>
    </w:p>
    <w:p w14:paraId="67FC356A" w14:textId="77777777" w:rsidR="00114C4C" w:rsidRPr="00114C4C" w:rsidRDefault="00114C4C" w:rsidP="00114C4C">
      <w:pPr>
        <w:spacing w:after="120" w:line="244" w:lineRule="auto"/>
        <w:ind w:left="45" w:right="23"/>
        <w:jc w:val="both"/>
        <w:rPr>
          <w:rFonts w:ascii="Times New Roman" w:eastAsia="Times New Roman" w:hAnsi="Times New Roman" w:cs="Times New Roman"/>
          <w:color w:val="000000"/>
          <w:sz w:val="24"/>
          <w:szCs w:val="24"/>
          <w:lang w:eastAsia="pl-PL"/>
        </w:rPr>
      </w:pPr>
    </w:p>
    <w:p w14:paraId="519A091C" w14:textId="77777777" w:rsidR="00114C4C" w:rsidRPr="00114C4C" w:rsidRDefault="00114C4C" w:rsidP="00114C4C">
      <w:pPr>
        <w:spacing w:after="120" w:line="244" w:lineRule="auto"/>
        <w:ind w:left="45" w:right="23"/>
        <w:jc w:val="both"/>
        <w:rPr>
          <w:rFonts w:ascii="Times New Roman" w:eastAsia="Times New Roman" w:hAnsi="Times New Roman" w:cs="Times New Roman"/>
          <w:color w:val="000000"/>
          <w:sz w:val="24"/>
          <w:szCs w:val="24"/>
          <w:lang w:eastAsia="pl-PL"/>
        </w:rPr>
      </w:pPr>
    </w:p>
    <w:p w14:paraId="1D5C5CB4" w14:textId="77777777" w:rsidR="00114C4C" w:rsidRPr="00114C4C" w:rsidRDefault="00114C4C" w:rsidP="00114C4C">
      <w:pPr>
        <w:spacing w:after="120" w:line="244" w:lineRule="auto"/>
        <w:ind w:left="45" w:right="23"/>
        <w:jc w:val="both"/>
        <w:rPr>
          <w:rFonts w:ascii="Times New Roman" w:eastAsia="Times New Roman" w:hAnsi="Times New Roman" w:cs="Times New Roman"/>
          <w:color w:val="000000"/>
          <w:sz w:val="24"/>
          <w:szCs w:val="24"/>
          <w:lang w:eastAsia="pl-PL"/>
        </w:rPr>
      </w:pPr>
    </w:p>
    <w:p w14:paraId="7B5D1D95" w14:textId="77777777" w:rsidR="00114C4C" w:rsidRPr="00114C4C" w:rsidRDefault="00114C4C" w:rsidP="00114C4C">
      <w:pPr>
        <w:spacing w:after="120" w:line="244" w:lineRule="auto"/>
        <w:ind w:left="45" w:right="23"/>
        <w:jc w:val="both"/>
        <w:rPr>
          <w:rFonts w:ascii="Times New Roman" w:eastAsia="Times New Roman" w:hAnsi="Times New Roman" w:cs="Times New Roman"/>
          <w:color w:val="000000"/>
          <w:sz w:val="24"/>
          <w:szCs w:val="24"/>
          <w:lang w:eastAsia="pl-PL"/>
        </w:rPr>
      </w:pPr>
    </w:p>
    <w:p w14:paraId="3E44E62C" w14:textId="77777777" w:rsidR="00114C4C" w:rsidRPr="00114C4C" w:rsidRDefault="00114C4C" w:rsidP="00114C4C">
      <w:pPr>
        <w:tabs>
          <w:tab w:val="left" w:pos="5670"/>
        </w:tabs>
        <w:spacing w:after="0" w:line="240" w:lineRule="auto"/>
        <w:ind w:left="45" w:right="-189"/>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w:t>
      </w:r>
      <w:r w:rsidRPr="00114C4C">
        <w:rPr>
          <w:rFonts w:ascii="Times New Roman" w:eastAsia="Times New Roman" w:hAnsi="Times New Roman" w:cs="Times New Roman"/>
          <w:color w:val="000000"/>
          <w:sz w:val="24"/>
          <w:szCs w:val="24"/>
          <w:lang w:eastAsia="pl-PL"/>
        </w:rPr>
        <w:tab/>
        <w:t>…………………………………..</w:t>
      </w:r>
    </w:p>
    <w:p w14:paraId="743F085D" w14:textId="4EC6927D" w:rsidR="00114C4C" w:rsidRPr="00114C4C" w:rsidRDefault="00114C4C" w:rsidP="00114C4C">
      <w:pPr>
        <w:spacing w:after="0" w:line="240" w:lineRule="auto"/>
        <w:ind w:left="45" w:right="-189"/>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ab/>
        <w:t xml:space="preserve">    </w:t>
      </w:r>
      <w:r w:rsidRPr="00114C4C">
        <w:rPr>
          <w:rFonts w:ascii="Times New Roman" w:eastAsia="Times New Roman" w:hAnsi="Times New Roman" w:cs="Times New Roman"/>
          <w:color w:val="000000"/>
          <w:sz w:val="24"/>
          <w:szCs w:val="24"/>
          <w:lang w:eastAsia="pl-PL"/>
        </w:rPr>
        <w:tab/>
      </w:r>
      <w:r w:rsidRPr="00114C4C">
        <w:rPr>
          <w:rFonts w:ascii="Times New Roman" w:eastAsia="Times New Roman" w:hAnsi="Times New Roman" w:cs="Times New Roman"/>
          <w:color w:val="000000"/>
          <w:sz w:val="24"/>
          <w:szCs w:val="24"/>
          <w:lang w:eastAsia="pl-PL"/>
        </w:rPr>
        <w:tab/>
      </w:r>
      <w:r w:rsidRPr="00114C4C">
        <w:rPr>
          <w:rFonts w:ascii="Times New Roman" w:eastAsia="Times New Roman" w:hAnsi="Times New Roman" w:cs="Times New Roman"/>
          <w:color w:val="000000"/>
          <w:sz w:val="24"/>
          <w:szCs w:val="24"/>
          <w:lang w:eastAsia="pl-PL"/>
        </w:rPr>
        <w:tab/>
      </w:r>
      <w:r w:rsidRPr="00114C4C">
        <w:rPr>
          <w:rFonts w:ascii="Times New Roman" w:eastAsia="Times New Roman" w:hAnsi="Times New Roman" w:cs="Times New Roman"/>
          <w:color w:val="000000"/>
          <w:sz w:val="24"/>
          <w:szCs w:val="24"/>
          <w:lang w:eastAsia="pl-PL"/>
        </w:rPr>
        <w:tab/>
      </w:r>
    </w:p>
    <w:p w14:paraId="3130C495" w14:textId="48550470" w:rsidR="00114C4C" w:rsidRPr="00114C4C" w:rsidRDefault="00114C4C" w:rsidP="00114C4C">
      <w:pPr>
        <w:tabs>
          <w:tab w:val="left" w:pos="770"/>
          <w:tab w:val="left" w:pos="5529"/>
        </w:tabs>
        <w:spacing w:after="0" w:line="240" w:lineRule="auto"/>
        <w:ind w:left="45" w:right="-331"/>
        <w:jc w:val="both"/>
        <w:rPr>
          <w:rFonts w:ascii="Times New Roman" w:eastAsia="Times New Roman" w:hAnsi="Times New Roman" w:cs="Times New Roman"/>
          <w:color w:val="000000"/>
          <w:sz w:val="24"/>
          <w:szCs w:val="24"/>
          <w:lang w:eastAsia="pl-PL"/>
        </w:rPr>
      </w:pPr>
      <w:r w:rsidRPr="00114C4C">
        <w:rPr>
          <w:rFonts w:ascii="Times New Roman" w:eastAsia="Times New Roman" w:hAnsi="Times New Roman" w:cs="Times New Roman"/>
          <w:color w:val="000000"/>
          <w:sz w:val="24"/>
          <w:szCs w:val="24"/>
          <w:lang w:eastAsia="pl-PL"/>
        </w:rPr>
        <w:tab/>
        <w:t>Kierownik Projektu</w:t>
      </w:r>
      <w:r w:rsidRPr="00114C4C">
        <w:rPr>
          <w:rFonts w:ascii="Times New Roman" w:eastAsia="Times New Roman" w:hAnsi="Times New Roman" w:cs="Times New Roman"/>
          <w:color w:val="000000"/>
          <w:sz w:val="24"/>
          <w:szCs w:val="24"/>
          <w:lang w:eastAsia="pl-PL"/>
        </w:rPr>
        <w:tab/>
      </w:r>
      <w:r w:rsidR="001F70BD" w:rsidRPr="00114C4C">
        <w:rPr>
          <w:rFonts w:ascii="Times New Roman" w:eastAsia="Times New Roman" w:hAnsi="Times New Roman" w:cs="Times New Roman"/>
          <w:color w:val="000000"/>
          <w:sz w:val="24"/>
          <w:szCs w:val="24"/>
          <w:lang w:eastAsia="pl-PL"/>
        </w:rPr>
        <w:t xml:space="preserve"> Dziekan Wydziału Mechanicznego PŁ</w:t>
      </w:r>
    </w:p>
    <w:p w14:paraId="36F25814" w14:textId="77777777" w:rsidR="00114C4C" w:rsidRPr="00114C4C" w:rsidRDefault="00114C4C" w:rsidP="00114C4C">
      <w:pPr>
        <w:spacing w:after="308" w:line="252" w:lineRule="auto"/>
        <w:ind w:left="-5" w:right="62" w:hanging="10"/>
        <w:jc w:val="both"/>
        <w:rPr>
          <w:rFonts w:ascii="Times New Roman" w:eastAsia="Times New Roman" w:hAnsi="Times New Roman" w:cs="Times New Roman"/>
          <w:color w:val="000000"/>
          <w:sz w:val="24"/>
          <w:szCs w:val="24"/>
          <w:lang w:eastAsia="pl-PL"/>
        </w:rPr>
      </w:pPr>
    </w:p>
    <w:p w14:paraId="336AB2C6" w14:textId="77777777" w:rsidR="005B1E1A" w:rsidRPr="00114C4C" w:rsidRDefault="005B1E1A" w:rsidP="00114C4C">
      <w:pPr>
        <w:jc w:val="right"/>
        <w:rPr>
          <w:rFonts w:ascii="Times New Roman" w:hAnsi="Times New Roman" w:cs="Times New Roman"/>
          <w:sz w:val="24"/>
          <w:szCs w:val="24"/>
        </w:rPr>
      </w:pPr>
    </w:p>
    <w:p w14:paraId="2514C77E" w14:textId="2943A945" w:rsidR="7B62DCD3" w:rsidRDefault="7B62DCD3" w:rsidP="7B62DCD3">
      <w:pPr>
        <w:jc w:val="right"/>
        <w:rPr>
          <w:rFonts w:ascii="Times New Roman" w:hAnsi="Times New Roman" w:cs="Times New Roman"/>
          <w:sz w:val="24"/>
          <w:szCs w:val="24"/>
        </w:rPr>
      </w:pPr>
    </w:p>
    <w:p w14:paraId="2369ED16" w14:textId="0AFBFABC" w:rsidR="7B62DCD3" w:rsidRDefault="7B62DCD3" w:rsidP="7B62DCD3">
      <w:pPr>
        <w:jc w:val="right"/>
        <w:rPr>
          <w:rFonts w:ascii="Times New Roman" w:hAnsi="Times New Roman" w:cs="Times New Roman"/>
          <w:sz w:val="24"/>
          <w:szCs w:val="24"/>
        </w:rPr>
      </w:pPr>
    </w:p>
    <w:p w14:paraId="31F6A324" w14:textId="30B79149" w:rsidR="7B62DCD3" w:rsidRDefault="7B62DCD3" w:rsidP="7B62DCD3">
      <w:pPr>
        <w:jc w:val="right"/>
        <w:rPr>
          <w:rFonts w:ascii="Times New Roman" w:hAnsi="Times New Roman" w:cs="Times New Roman"/>
          <w:sz w:val="24"/>
          <w:szCs w:val="24"/>
        </w:rPr>
      </w:pPr>
    </w:p>
    <w:p w14:paraId="6B180350" w14:textId="4DE6109E" w:rsidR="7B62DCD3" w:rsidRDefault="7B62DCD3" w:rsidP="7B62DCD3">
      <w:pPr>
        <w:jc w:val="right"/>
        <w:rPr>
          <w:rFonts w:ascii="Times New Roman" w:hAnsi="Times New Roman" w:cs="Times New Roman"/>
          <w:sz w:val="24"/>
          <w:szCs w:val="24"/>
        </w:rPr>
      </w:pPr>
    </w:p>
    <w:p w14:paraId="0BC98C84" w14:textId="178CFD85" w:rsidR="7B62DCD3" w:rsidRDefault="7B62DCD3" w:rsidP="7B62DCD3">
      <w:pPr>
        <w:jc w:val="right"/>
        <w:rPr>
          <w:rFonts w:ascii="Times New Roman" w:hAnsi="Times New Roman" w:cs="Times New Roman"/>
          <w:sz w:val="24"/>
          <w:szCs w:val="24"/>
        </w:rPr>
      </w:pPr>
    </w:p>
    <w:p w14:paraId="49014BB3" w14:textId="2965EF09" w:rsidR="7B62DCD3" w:rsidRDefault="7B62DCD3" w:rsidP="7B62DCD3">
      <w:pPr>
        <w:jc w:val="right"/>
        <w:rPr>
          <w:rFonts w:ascii="Times New Roman" w:hAnsi="Times New Roman" w:cs="Times New Roman"/>
          <w:sz w:val="24"/>
          <w:szCs w:val="24"/>
        </w:rPr>
      </w:pPr>
    </w:p>
    <w:p w14:paraId="0DE97CE6" w14:textId="5DE82466" w:rsidR="7B62DCD3" w:rsidRDefault="7B62DCD3" w:rsidP="7B62DCD3">
      <w:pPr>
        <w:jc w:val="right"/>
        <w:rPr>
          <w:rFonts w:ascii="Times New Roman" w:hAnsi="Times New Roman" w:cs="Times New Roman"/>
          <w:sz w:val="24"/>
          <w:szCs w:val="24"/>
        </w:rPr>
      </w:pPr>
    </w:p>
    <w:p w14:paraId="19A24D5A" w14:textId="2B88F165" w:rsidR="7B62DCD3" w:rsidRDefault="7B62DCD3" w:rsidP="7B62DCD3">
      <w:pPr>
        <w:jc w:val="right"/>
        <w:rPr>
          <w:rFonts w:ascii="Times New Roman" w:hAnsi="Times New Roman" w:cs="Times New Roman"/>
          <w:sz w:val="24"/>
          <w:szCs w:val="24"/>
        </w:rPr>
      </w:pPr>
    </w:p>
    <w:p w14:paraId="2888A749" w14:textId="0BAB707B" w:rsidR="7B62DCD3" w:rsidRDefault="7B62DCD3" w:rsidP="7B62DCD3">
      <w:pPr>
        <w:jc w:val="right"/>
        <w:rPr>
          <w:rFonts w:ascii="Times New Roman" w:hAnsi="Times New Roman" w:cs="Times New Roman"/>
          <w:sz w:val="24"/>
          <w:szCs w:val="24"/>
        </w:rPr>
      </w:pPr>
    </w:p>
    <w:p w14:paraId="15353D1A" w14:textId="470329F9" w:rsidR="7B62DCD3" w:rsidRDefault="7B62DCD3" w:rsidP="7B62DCD3">
      <w:pPr>
        <w:jc w:val="right"/>
        <w:rPr>
          <w:rFonts w:ascii="Times New Roman" w:hAnsi="Times New Roman" w:cs="Times New Roman"/>
          <w:sz w:val="24"/>
          <w:szCs w:val="24"/>
        </w:rPr>
      </w:pPr>
    </w:p>
    <w:p w14:paraId="43F22307" w14:textId="7D1B2B89" w:rsidR="7B62DCD3" w:rsidRDefault="7B62DCD3" w:rsidP="7B62DCD3">
      <w:pPr>
        <w:jc w:val="right"/>
        <w:rPr>
          <w:rFonts w:ascii="Times New Roman" w:hAnsi="Times New Roman" w:cs="Times New Roman"/>
          <w:sz w:val="24"/>
          <w:szCs w:val="24"/>
        </w:rPr>
      </w:pPr>
    </w:p>
    <w:p w14:paraId="5F3E2069" w14:textId="77777777" w:rsidR="00FA1618" w:rsidRDefault="00FA1618">
      <w:pP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br w:type="page"/>
      </w:r>
    </w:p>
    <w:p w14:paraId="651A6775" w14:textId="37A82942" w:rsidR="1FA44041" w:rsidRDefault="1FA44041" w:rsidP="7B62DCD3">
      <w:pPr>
        <w:spacing w:after="0" w:line="216" w:lineRule="auto"/>
        <w:ind w:left="3490" w:right="-19" w:firstLine="3620"/>
        <w:jc w:val="right"/>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lastRenderedPageBreak/>
        <w:t xml:space="preserve">Załącznik nr </w:t>
      </w:r>
      <w:r w:rsidR="00FA1618">
        <w:rPr>
          <w:rFonts w:ascii="Times New Roman" w:eastAsia="Times New Roman" w:hAnsi="Times New Roman" w:cs="Times New Roman"/>
          <w:color w:val="000000" w:themeColor="text1"/>
          <w:sz w:val="24"/>
          <w:szCs w:val="24"/>
          <w:lang w:eastAsia="pl-PL"/>
        </w:rPr>
        <w:t>8</w:t>
      </w:r>
      <w:r w:rsidRPr="7B62DCD3">
        <w:rPr>
          <w:rFonts w:ascii="Times New Roman" w:eastAsia="Times New Roman" w:hAnsi="Times New Roman" w:cs="Times New Roman"/>
          <w:color w:val="000000" w:themeColor="text1"/>
          <w:sz w:val="24"/>
          <w:szCs w:val="24"/>
          <w:lang w:eastAsia="pl-PL"/>
        </w:rPr>
        <w:t xml:space="preserve">  </w:t>
      </w:r>
    </w:p>
    <w:p w14:paraId="4007C17A" w14:textId="77777777" w:rsidR="1FA44041" w:rsidRDefault="1FA44041" w:rsidP="7B62DCD3">
      <w:pPr>
        <w:spacing w:after="0" w:line="256" w:lineRule="auto"/>
        <w:ind w:left="10" w:right="9" w:hanging="10"/>
        <w:jc w:val="right"/>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 xml:space="preserve"> </w:t>
      </w:r>
    </w:p>
    <w:p w14:paraId="44BA24F7" w14:textId="77777777" w:rsidR="1FA44041" w:rsidRDefault="1FA44041" w:rsidP="7B62DCD3">
      <w:pPr>
        <w:spacing w:after="848" w:line="328" w:lineRule="auto"/>
        <w:ind w:left="932" w:right="62" w:hanging="10"/>
        <w:jc w:val="center"/>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 xml:space="preserve"> </w:t>
      </w:r>
    </w:p>
    <w:p w14:paraId="565BD0B5" w14:textId="1941B97F" w:rsidR="00114C4C" w:rsidRDefault="1FA44041" w:rsidP="7B62DCD3">
      <w:pPr>
        <w:keepNext/>
        <w:keepLines/>
        <w:spacing w:after="568" w:line="264" w:lineRule="auto"/>
        <w:ind w:left="39" w:right="48" w:hanging="10"/>
        <w:jc w:val="center"/>
        <w:outlineLvl w:val="1"/>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SPRAWOZDANIE FINANSOWE GRANTU WEWNĘTRZNEGO</w:t>
      </w:r>
    </w:p>
    <w:p w14:paraId="445C7C82" w14:textId="77777777" w:rsidR="1FA44041" w:rsidRDefault="1FA44041" w:rsidP="001F70BD">
      <w:pPr>
        <w:numPr>
          <w:ilvl w:val="0"/>
          <w:numId w:val="26"/>
        </w:numPr>
        <w:spacing w:after="122" w:line="247" w:lineRule="auto"/>
        <w:ind w:left="426" w:right="23"/>
        <w:contextualSpacing/>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Imię i nazwisko kierownika projektu ……………………….</w:t>
      </w:r>
    </w:p>
    <w:p w14:paraId="0B42A082" w14:textId="77777777" w:rsidR="1FA44041" w:rsidRDefault="1FA44041" w:rsidP="001F70BD">
      <w:pPr>
        <w:numPr>
          <w:ilvl w:val="0"/>
          <w:numId w:val="26"/>
        </w:numPr>
        <w:spacing w:after="145" w:line="247" w:lineRule="auto"/>
        <w:ind w:left="426" w:right="23"/>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 xml:space="preserve">Tytuł projektu </w:t>
      </w:r>
      <w:r w:rsidRPr="7B62DCD3">
        <w:rPr>
          <w:rFonts w:ascii="Times New Roman" w:eastAsia="Times New Roman" w:hAnsi="Times New Roman" w:cs="Times New Roman"/>
          <w:noProof/>
          <w:color w:val="000000" w:themeColor="text1"/>
          <w:sz w:val="24"/>
          <w:szCs w:val="24"/>
          <w:lang w:eastAsia="pl-PL"/>
        </w:rPr>
        <w:t>…………………………………………</w:t>
      </w:r>
    </w:p>
    <w:p w14:paraId="7BEABBB2" w14:textId="77777777" w:rsidR="1FA44041" w:rsidRDefault="1FA44041" w:rsidP="001F70BD">
      <w:pPr>
        <w:numPr>
          <w:ilvl w:val="0"/>
          <w:numId w:val="26"/>
        </w:numPr>
        <w:spacing w:after="15" w:line="247" w:lineRule="auto"/>
        <w:ind w:left="426" w:right="23"/>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KOSZTORYS</w:t>
      </w:r>
    </w:p>
    <w:tbl>
      <w:tblPr>
        <w:tblStyle w:val="TableGrid0"/>
        <w:tblW w:w="0" w:type="auto"/>
        <w:tblInd w:w="470" w:type="dxa"/>
        <w:tblLayout w:type="fixed"/>
        <w:tblLook w:val="04A0" w:firstRow="1" w:lastRow="0" w:firstColumn="1" w:lastColumn="0" w:noHBand="0" w:noVBand="1"/>
      </w:tblPr>
      <w:tblGrid>
        <w:gridCol w:w="359"/>
        <w:gridCol w:w="1293"/>
        <w:gridCol w:w="1701"/>
        <w:gridCol w:w="1984"/>
        <w:gridCol w:w="2457"/>
      </w:tblGrid>
      <w:tr w:rsidR="004E3F3B" w14:paraId="28B6B33D" w14:textId="77777777" w:rsidTr="001F70BD">
        <w:trPr>
          <w:trHeight w:val="300"/>
        </w:trPr>
        <w:tc>
          <w:tcPr>
            <w:tcW w:w="359" w:type="dxa"/>
            <w:tcBorders>
              <w:top w:val="single" w:sz="4" w:space="0" w:color="auto"/>
              <w:left w:val="single" w:sz="4" w:space="0" w:color="auto"/>
              <w:bottom w:val="single" w:sz="4" w:space="0" w:color="auto"/>
              <w:right w:val="single" w:sz="4" w:space="0" w:color="auto"/>
            </w:tcBorders>
          </w:tcPr>
          <w:p w14:paraId="3D8AD11B"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4BB80F2A" w14:textId="77777777" w:rsidR="004E3F3B" w:rsidRDefault="004E3F3B" w:rsidP="7B62DCD3">
            <w:pPr>
              <w:spacing w:after="15" w:line="247" w:lineRule="auto"/>
              <w:ind w:right="23"/>
              <w:jc w:val="center"/>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Pozycja</w:t>
            </w:r>
          </w:p>
        </w:tc>
        <w:tc>
          <w:tcPr>
            <w:tcW w:w="1701" w:type="dxa"/>
            <w:tcBorders>
              <w:top w:val="single" w:sz="4" w:space="0" w:color="auto"/>
              <w:left w:val="single" w:sz="4" w:space="0" w:color="auto"/>
              <w:bottom w:val="single" w:sz="4" w:space="0" w:color="auto"/>
              <w:right w:val="single" w:sz="4" w:space="0" w:color="auto"/>
            </w:tcBorders>
            <w:vAlign w:val="center"/>
          </w:tcPr>
          <w:p w14:paraId="759C4CFD" w14:textId="537B291E" w:rsidR="004E3F3B" w:rsidRDefault="004E3F3B" w:rsidP="7B62DCD3">
            <w:pPr>
              <w:spacing w:after="15" w:line="247" w:lineRule="auto"/>
              <w:ind w:right="23"/>
              <w:jc w:val="center"/>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 xml:space="preserve">Planowane </w:t>
            </w:r>
            <w:r w:rsidR="00D14114">
              <w:rPr>
                <w:rFonts w:ascii="Times New Roman" w:eastAsia="Times New Roman" w:hAnsi="Times New Roman" w:cs="Times New Roman"/>
                <w:color w:val="000000" w:themeColor="text1"/>
                <w:sz w:val="24"/>
                <w:szCs w:val="24"/>
              </w:rPr>
              <w:t>koszty</w:t>
            </w:r>
            <w:r w:rsidRPr="7B62DCD3">
              <w:rPr>
                <w:rFonts w:ascii="Times New Roman" w:eastAsia="Times New Roman" w:hAnsi="Times New Roman" w:cs="Times New Roman"/>
                <w:color w:val="000000" w:themeColor="text1"/>
                <w:sz w:val="24"/>
                <w:szCs w:val="24"/>
              </w:rPr>
              <w:t xml:space="preserve"> PLN brutto</w:t>
            </w:r>
          </w:p>
        </w:tc>
        <w:tc>
          <w:tcPr>
            <w:tcW w:w="1984" w:type="dxa"/>
            <w:tcBorders>
              <w:top w:val="single" w:sz="4" w:space="0" w:color="auto"/>
              <w:left w:val="single" w:sz="4" w:space="0" w:color="auto"/>
              <w:bottom w:val="single" w:sz="4" w:space="0" w:color="auto"/>
              <w:right w:val="single" w:sz="4" w:space="0" w:color="auto"/>
            </w:tcBorders>
            <w:vAlign w:val="center"/>
          </w:tcPr>
          <w:p w14:paraId="00C9DA7E" w14:textId="59DA7912" w:rsidR="004E3F3B" w:rsidRDefault="004E3F3B" w:rsidP="7B62DCD3">
            <w:pPr>
              <w:spacing w:line="247" w:lineRule="auto"/>
              <w:jc w:val="center"/>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 xml:space="preserve">Poniesione </w:t>
            </w:r>
            <w:r w:rsidR="00D14114">
              <w:rPr>
                <w:rFonts w:ascii="Times New Roman" w:eastAsia="Times New Roman" w:hAnsi="Times New Roman" w:cs="Times New Roman"/>
                <w:color w:val="000000" w:themeColor="text1"/>
                <w:sz w:val="24"/>
                <w:szCs w:val="24"/>
              </w:rPr>
              <w:t>koszty</w:t>
            </w:r>
          </w:p>
          <w:p w14:paraId="23779090" w14:textId="1AC6FDC9" w:rsidR="004E3F3B" w:rsidRDefault="004E3F3B" w:rsidP="7B62DCD3">
            <w:pPr>
              <w:spacing w:line="247" w:lineRule="auto"/>
              <w:jc w:val="center"/>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 xml:space="preserve">PLN </w:t>
            </w:r>
            <w:r>
              <w:rPr>
                <w:rFonts w:ascii="Times New Roman" w:eastAsia="Times New Roman" w:hAnsi="Times New Roman" w:cs="Times New Roman"/>
                <w:color w:val="000000" w:themeColor="text1"/>
                <w:sz w:val="24"/>
                <w:szCs w:val="24"/>
              </w:rPr>
              <w:t>brutto</w:t>
            </w:r>
          </w:p>
        </w:tc>
        <w:tc>
          <w:tcPr>
            <w:tcW w:w="2457" w:type="dxa"/>
            <w:tcBorders>
              <w:top w:val="single" w:sz="4" w:space="0" w:color="auto"/>
              <w:left w:val="single" w:sz="4" w:space="0" w:color="auto"/>
              <w:bottom w:val="single" w:sz="4" w:space="0" w:color="auto"/>
              <w:right w:val="single" w:sz="4" w:space="0" w:color="auto"/>
            </w:tcBorders>
          </w:tcPr>
          <w:p w14:paraId="7C49845E" w14:textId="13862674" w:rsidR="004E3F3B" w:rsidRDefault="004E3F3B" w:rsidP="7B62DCD3">
            <w:pPr>
              <w:spacing w:after="15" w:line="247" w:lineRule="auto"/>
              <w:ind w:right="23"/>
              <w:jc w:val="center"/>
              <w:rPr>
                <w:rFonts w:ascii="Times New Roman" w:eastAsia="Times New Roman" w:hAnsi="Times New Roman" w:cs="Times New Roman"/>
                <w:sz w:val="24"/>
                <w:szCs w:val="24"/>
              </w:rPr>
            </w:pPr>
            <w:r w:rsidRPr="7B62DCD3">
              <w:rPr>
                <w:rFonts w:ascii="Times New Roman" w:eastAsia="Times New Roman" w:hAnsi="Times New Roman" w:cs="Times New Roman"/>
                <w:sz w:val="24"/>
                <w:szCs w:val="24"/>
              </w:rPr>
              <w:t xml:space="preserve">Symbol </w:t>
            </w:r>
            <w:r w:rsidR="003F5392" w:rsidRPr="7B62DCD3">
              <w:rPr>
                <w:rFonts w:ascii="Times New Roman" w:eastAsia="Times New Roman" w:hAnsi="Times New Roman" w:cs="Times New Roman"/>
                <w:sz w:val="24"/>
                <w:szCs w:val="24"/>
              </w:rPr>
              <w:t>Jednostki,</w:t>
            </w:r>
            <w:r w:rsidRPr="7B62DCD3">
              <w:rPr>
                <w:rFonts w:ascii="Times New Roman" w:eastAsia="Times New Roman" w:hAnsi="Times New Roman" w:cs="Times New Roman"/>
                <w:sz w:val="24"/>
                <w:szCs w:val="24"/>
              </w:rPr>
              <w:t xml:space="preserve"> dla której realizowany jest zakup</w:t>
            </w:r>
          </w:p>
        </w:tc>
      </w:tr>
      <w:tr w:rsidR="004E3F3B" w14:paraId="1FF6AA6C" w14:textId="77777777" w:rsidTr="001F70BD">
        <w:trPr>
          <w:trHeight w:val="300"/>
        </w:trPr>
        <w:tc>
          <w:tcPr>
            <w:tcW w:w="359" w:type="dxa"/>
            <w:tcBorders>
              <w:top w:val="single" w:sz="4" w:space="0" w:color="auto"/>
              <w:left w:val="single" w:sz="4" w:space="0" w:color="auto"/>
              <w:bottom w:val="single" w:sz="4" w:space="0" w:color="auto"/>
              <w:right w:val="single" w:sz="4" w:space="0" w:color="auto"/>
            </w:tcBorders>
          </w:tcPr>
          <w:p w14:paraId="6453905F"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1</w:t>
            </w:r>
          </w:p>
        </w:tc>
        <w:tc>
          <w:tcPr>
            <w:tcW w:w="1293" w:type="dxa"/>
            <w:tcBorders>
              <w:top w:val="single" w:sz="4" w:space="0" w:color="auto"/>
              <w:left w:val="single" w:sz="4" w:space="0" w:color="auto"/>
              <w:bottom w:val="single" w:sz="4" w:space="0" w:color="auto"/>
              <w:right w:val="single" w:sz="4" w:space="0" w:color="auto"/>
            </w:tcBorders>
          </w:tcPr>
          <w:p w14:paraId="19518176"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1BFD55"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2E85271" w14:textId="7809AED8" w:rsidR="004E3F3B" w:rsidRDefault="004E3F3B" w:rsidP="7B62DCD3">
            <w:pPr>
              <w:spacing w:line="247" w:lineRule="auto"/>
              <w:jc w:val="both"/>
              <w:rPr>
                <w:rFonts w:ascii="Times New Roman" w:eastAsia="Times New Roman" w:hAnsi="Times New Roman" w:cs="Times New Roman"/>
                <w:color w:val="000000" w:themeColor="text1"/>
                <w:sz w:val="24"/>
                <w:szCs w:val="24"/>
              </w:rPr>
            </w:pPr>
          </w:p>
        </w:tc>
        <w:tc>
          <w:tcPr>
            <w:tcW w:w="2457" w:type="dxa"/>
            <w:tcBorders>
              <w:top w:val="single" w:sz="4" w:space="0" w:color="auto"/>
              <w:left w:val="single" w:sz="4" w:space="0" w:color="auto"/>
              <w:bottom w:val="single" w:sz="4" w:space="0" w:color="auto"/>
              <w:right w:val="single" w:sz="4" w:space="0" w:color="auto"/>
            </w:tcBorders>
          </w:tcPr>
          <w:p w14:paraId="3CC17366" w14:textId="618472FB"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r>
      <w:tr w:rsidR="004E3F3B" w14:paraId="3EF52FF4" w14:textId="77777777" w:rsidTr="001F70BD">
        <w:trPr>
          <w:trHeight w:val="300"/>
        </w:trPr>
        <w:tc>
          <w:tcPr>
            <w:tcW w:w="359" w:type="dxa"/>
            <w:tcBorders>
              <w:top w:val="single" w:sz="4" w:space="0" w:color="auto"/>
              <w:left w:val="single" w:sz="4" w:space="0" w:color="auto"/>
              <w:bottom w:val="single" w:sz="4" w:space="0" w:color="auto"/>
              <w:right w:val="single" w:sz="4" w:space="0" w:color="auto"/>
            </w:tcBorders>
          </w:tcPr>
          <w:p w14:paraId="354D2A64"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2</w:t>
            </w:r>
          </w:p>
        </w:tc>
        <w:tc>
          <w:tcPr>
            <w:tcW w:w="1293" w:type="dxa"/>
            <w:tcBorders>
              <w:top w:val="single" w:sz="4" w:space="0" w:color="auto"/>
              <w:left w:val="single" w:sz="4" w:space="0" w:color="auto"/>
              <w:bottom w:val="single" w:sz="4" w:space="0" w:color="auto"/>
              <w:right w:val="single" w:sz="4" w:space="0" w:color="auto"/>
            </w:tcBorders>
          </w:tcPr>
          <w:p w14:paraId="30BFCED0"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0DADF9"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BA91909" w14:textId="7427A611" w:rsidR="004E3F3B" w:rsidRDefault="004E3F3B" w:rsidP="7B62DCD3">
            <w:pPr>
              <w:spacing w:line="247" w:lineRule="auto"/>
              <w:jc w:val="both"/>
              <w:rPr>
                <w:rFonts w:ascii="Times New Roman" w:eastAsia="Times New Roman" w:hAnsi="Times New Roman" w:cs="Times New Roman"/>
                <w:color w:val="000000" w:themeColor="text1"/>
                <w:sz w:val="24"/>
                <w:szCs w:val="24"/>
              </w:rPr>
            </w:pPr>
          </w:p>
        </w:tc>
        <w:tc>
          <w:tcPr>
            <w:tcW w:w="2457" w:type="dxa"/>
            <w:tcBorders>
              <w:top w:val="single" w:sz="4" w:space="0" w:color="auto"/>
              <w:left w:val="single" w:sz="4" w:space="0" w:color="auto"/>
              <w:bottom w:val="single" w:sz="4" w:space="0" w:color="auto"/>
              <w:right w:val="single" w:sz="4" w:space="0" w:color="auto"/>
            </w:tcBorders>
          </w:tcPr>
          <w:p w14:paraId="41548043" w14:textId="641453BE"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r>
      <w:tr w:rsidR="004E3F3B" w14:paraId="435DF508" w14:textId="77777777" w:rsidTr="001F70BD">
        <w:trPr>
          <w:trHeight w:val="300"/>
        </w:trPr>
        <w:tc>
          <w:tcPr>
            <w:tcW w:w="359" w:type="dxa"/>
            <w:tcBorders>
              <w:top w:val="single" w:sz="4" w:space="0" w:color="auto"/>
              <w:left w:val="single" w:sz="4" w:space="0" w:color="auto"/>
              <w:bottom w:val="single" w:sz="4" w:space="0" w:color="auto"/>
              <w:right w:val="single" w:sz="4" w:space="0" w:color="auto"/>
            </w:tcBorders>
          </w:tcPr>
          <w:p w14:paraId="5C38C3FD"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3</w:t>
            </w:r>
          </w:p>
        </w:tc>
        <w:tc>
          <w:tcPr>
            <w:tcW w:w="1293" w:type="dxa"/>
            <w:tcBorders>
              <w:top w:val="single" w:sz="4" w:space="0" w:color="auto"/>
              <w:left w:val="single" w:sz="4" w:space="0" w:color="auto"/>
              <w:bottom w:val="single" w:sz="4" w:space="0" w:color="auto"/>
              <w:right w:val="single" w:sz="4" w:space="0" w:color="auto"/>
            </w:tcBorders>
          </w:tcPr>
          <w:p w14:paraId="35BD6A0E"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B1D74F"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5F223F9" w14:textId="1C238529" w:rsidR="004E3F3B" w:rsidRDefault="004E3F3B" w:rsidP="7B62DCD3">
            <w:pPr>
              <w:spacing w:line="247" w:lineRule="auto"/>
              <w:jc w:val="both"/>
              <w:rPr>
                <w:rFonts w:ascii="Times New Roman" w:eastAsia="Times New Roman" w:hAnsi="Times New Roman" w:cs="Times New Roman"/>
                <w:color w:val="000000" w:themeColor="text1"/>
                <w:sz w:val="24"/>
                <w:szCs w:val="24"/>
              </w:rPr>
            </w:pPr>
          </w:p>
        </w:tc>
        <w:tc>
          <w:tcPr>
            <w:tcW w:w="2457" w:type="dxa"/>
            <w:tcBorders>
              <w:top w:val="single" w:sz="4" w:space="0" w:color="auto"/>
              <w:left w:val="single" w:sz="4" w:space="0" w:color="auto"/>
              <w:bottom w:val="single" w:sz="4" w:space="0" w:color="auto"/>
              <w:right w:val="single" w:sz="4" w:space="0" w:color="auto"/>
            </w:tcBorders>
          </w:tcPr>
          <w:p w14:paraId="095A452F" w14:textId="206784A1"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r>
      <w:tr w:rsidR="004E3F3B" w14:paraId="4C58FFBC" w14:textId="77777777" w:rsidTr="001F70BD">
        <w:trPr>
          <w:trHeight w:val="300"/>
        </w:trPr>
        <w:tc>
          <w:tcPr>
            <w:tcW w:w="359" w:type="dxa"/>
            <w:tcBorders>
              <w:top w:val="single" w:sz="4" w:space="0" w:color="auto"/>
              <w:left w:val="single" w:sz="4" w:space="0" w:color="auto"/>
              <w:bottom w:val="single" w:sz="4" w:space="0" w:color="auto"/>
              <w:right w:val="single" w:sz="4" w:space="0" w:color="auto"/>
            </w:tcBorders>
          </w:tcPr>
          <w:p w14:paraId="6C0516D8"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4</w:t>
            </w:r>
          </w:p>
        </w:tc>
        <w:tc>
          <w:tcPr>
            <w:tcW w:w="1293" w:type="dxa"/>
            <w:tcBorders>
              <w:top w:val="single" w:sz="4" w:space="0" w:color="auto"/>
              <w:left w:val="single" w:sz="4" w:space="0" w:color="auto"/>
              <w:bottom w:val="single" w:sz="4" w:space="0" w:color="auto"/>
              <w:right w:val="single" w:sz="4" w:space="0" w:color="auto"/>
            </w:tcBorders>
          </w:tcPr>
          <w:p w14:paraId="4FBEE9CF"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1E3B07"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973825" w14:textId="328EE17A" w:rsidR="004E3F3B" w:rsidRDefault="004E3F3B" w:rsidP="7B62DCD3">
            <w:pPr>
              <w:spacing w:line="247" w:lineRule="auto"/>
              <w:jc w:val="both"/>
              <w:rPr>
                <w:rFonts w:ascii="Times New Roman" w:eastAsia="Times New Roman" w:hAnsi="Times New Roman" w:cs="Times New Roman"/>
                <w:color w:val="000000" w:themeColor="text1"/>
                <w:sz w:val="24"/>
                <w:szCs w:val="24"/>
              </w:rPr>
            </w:pPr>
          </w:p>
        </w:tc>
        <w:tc>
          <w:tcPr>
            <w:tcW w:w="2457" w:type="dxa"/>
            <w:tcBorders>
              <w:top w:val="single" w:sz="4" w:space="0" w:color="auto"/>
              <w:left w:val="single" w:sz="4" w:space="0" w:color="auto"/>
              <w:bottom w:val="single" w:sz="4" w:space="0" w:color="auto"/>
              <w:right w:val="single" w:sz="4" w:space="0" w:color="auto"/>
            </w:tcBorders>
          </w:tcPr>
          <w:p w14:paraId="26310053" w14:textId="4962979C"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r>
      <w:tr w:rsidR="004E3F3B" w14:paraId="5A4664A6" w14:textId="77777777" w:rsidTr="001F70BD">
        <w:trPr>
          <w:trHeight w:val="300"/>
        </w:trPr>
        <w:tc>
          <w:tcPr>
            <w:tcW w:w="359" w:type="dxa"/>
            <w:tcBorders>
              <w:top w:val="single" w:sz="4" w:space="0" w:color="auto"/>
              <w:left w:val="single" w:sz="4" w:space="0" w:color="auto"/>
              <w:bottom w:val="single" w:sz="4" w:space="0" w:color="auto"/>
              <w:right w:val="single" w:sz="4" w:space="0" w:color="auto"/>
            </w:tcBorders>
          </w:tcPr>
          <w:p w14:paraId="718B3E84"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5</w:t>
            </w:r>
          </w:p>
        </w:tc>
        <w:tc>
          <w:tcPr>
            <w:tcW w:w="1293" w:type="dxa"/>
            <w:tcBorders>
              <w:top w:val="single" w:sz="4" w:space="0" w:color="auto"/>
              <w:left w:val="single" w:sz="4" w:space="0" w:color="auto"/>
              <w:bottom w:val="single" w:sz="4" w:space="0" w:color="auto"/>
              <w:right w:val="single" w:sz="4" w:space="0" w:color="auto"/>
            </w:tcBorders>
          </w:tcPr>
          <w:p w14:paraId="0F98E710"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224306"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EABB1D4" w14:textId="4C50982A" w:rsidR="004E3F3B" w:rsidRDefault="004E3F3B" w:rsidP="7B62DCD3">
            <w:pPr>
              <w:spacing w:line="247" w:lineRule="auto"/>
              <w:jc w:val="both"/>
              <w:rPr>
                <w:rFonts w:ascii="Times New Roman" w:eastAsia="Times New Roman" w:hAnsi="Times New Roman" w:cs="Times New Roman"/>
                <w:color w:val="000000" w:themeColor="text1"/>
                <w:sz w:val="24"/>
                <w:szCs w:val="24"/>
              </w:rPr>
            </w:pPr>
          </w:p>
        </w:tc>
        <w:tc>
          <w:tcPr>
            <w:tcW w:w="2457" w:type="dxa"/>
            <w:tcBorders>
              <w:top w:val="single" w:sz="4" w:space="0" w:color="auto"/>
              <w:left w:val="single" w:sz="4" w:space="0" w:color="auto"/>
              <w:bottom w:val="single" w:sz="4" w:space="0" w:color="auto"/>
              <w:right w:val="single" w:sz="4" w:space="0" w:color="auto"/>
            </w:tcBorders>
          </w:tcPr>
          <w:p w14:paraId="74FF08A4" w14:textId="66F76936"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r>
      <w:tr w:rsidR="004E3F3B" w14:paraId="3CD556FA" w14:textId="77777777" w:rsidTr="001F70BD">
        <w:trPr>
          <w:trHeight w:val="300"/>
        </w:trPr>
        <w:tc>
          <w:tcPr>
            <w:tcW w:w="359" w:type="dxa"/>
            <w:tcBorders>
              <w:top w:val="single" w:sz="4" w:space="0" w:color="auto"/>
              <w:left w:val="single" w:sz="4" w:space="0" w:color="auto"/>
              <w:bottom w:val="single" w:sz="4" w:space="0" w:color="auto"/>
              <w:right w:val="single" w:sz="4" w:space="0" w:color="auto"/>
            </w:tcBorders>
          </w:tcPr>
          <w:p w14:paraId="00BE33AB"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293" w:type="dxa"/>
            <w:tcBorders>
              <w:top w:val="single" w:sz="4" w:space="0" w:color="auto"/>
              <w:left w:val="single" w:sz="4" w:space="0" w:color="auto"/>
              <w:bottom w:val="single" w:sz="4" w:space="0" w:color="auto"/>
              <w:right w:val="single" w:sz="4" w:space="0" w:color="auto"/>
            </w:tcBorders>
          </w:tcPr>
          <w:p w14:paraId="3B0C9FE9" w14:textId="77777777" w:rsidR="004E3F3B" w:rsidRDefault="004E3F3B" w:rsidP="7B62DCD3">
            <w:pPr>
              <w:spacing w:after="15" w:line="247" w:lineRule="auto"/>
              <w:ind w:right="23"/>
              <w:jc w:val="right"/>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Koszty realizacji ogółem</w:t>
            </w:r>
          </w:p>
        </w:tc>
        <w:tc>
          <w:tcPr>
            <w:tcW w:w="1701" w:type="dxa"/>
            <w:tcBorders>
              <w:top w:val="single" w:sz="4" w:space="0" w:color="auto"/>
              <w:left w:val="single" w:sz="4" w:space="0" w:color="auto"/>
              <w:bottom w:val="single" w:sz="4" w:space="0" w:color="auto"/>
              <w:right w:val="single" w:sz="4" w:space="0" w:color="auto"/>
            </w:tcBorders>
          </w:tcPr>
          <w:p w14:paraId="09B1FB29" w14:textId="77777777"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B841A25" w14:textId="338F69DB" w:rsidR="004E3F3B" w:rsidRDefault="004E3F3B" w:rsidP="7B62DCD3">
            <w:pPr>
              <w:spacing w:line="247" w:lineRule="auto"/>
              <w:jc w:val="both"/>
              <w:rPr>
                <w:rFonts w:ascii="Times New Roman" w:eastAsia="Times New Roman" w:hAnsi="Times New Roman" w:cs="Times New Roman"/>
                <w:color w:val="000000" w:themeColor="text1"/>
                <w:sz w:val="24"/>
                <w:szCs w:val="24"/>
              </w:rPr>
            </w:pPr>
          </w:p>
        </w:tc>
        <w:tc>
          <w:tcPr>
            <w:tcW w:w="2457" w:type="dxa"/>
            <w:tcBorders>
              <w:top w:val="single" w:sz="4" w:space="0" w:color="auto"/>
              <w:left w:val="single" w:sz="4" w:space="0" w:color="auto"/>
              <w:bottom w:val="single" w:sz="4" w:space="0" w:color="auto"/>
              <w:right w:val="single" w:sz="4" w:space="0" w:color="auto"/>
            </w:tcBorders>
          </w:tcPr>
          <w:p w14:paraId="6B6770C6" w14:textId="67853E4F" w:rsidR="004E3F3B" w:rsidRDefault="004E3F3B" w:rsidP="7B62DCD3">
            <w:pPr>
              <w:spacing w:after="15" w:line="247" w:lineRule="auto"/>
              <w:ind w:right="23"/>
              <w:jc w:val="both"/>
              <w:rPr>
                <w:rFonts w:ascii="Times New Roman" w:eastAsia="Times New Roman" w:hAnsi="Times New Roman" w:cs="Times New Roman"/>
                <w:color w:val="000000" w:themeColor="text1"/>
                <w:sz w:val="24"/>
                <w:szCs w:val="24"/>
              </w:rPr>
            </w:pPr>
          </w:p>
        </w:tc>
      </w:tr>
    </w:tbl>
    <w:p w14:paraId="346E5EA5" w14:textId="77777777" w:rsidR="7B62DCD3" w:rsidRDefault="7B62DCD3" w:rsidP="7B62DCD3">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3E10D0E2" w14:textId="77777777" w:rsidR="7B62DCD3" w:rsidRDefault="7B62DCD3" w:rsidP="7B62DCD3">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23C66A7F" w14:textId="4943910F" w:rsidR="3D8CCDC9" w:rsidRDefault="3D8CCDC9" w:rsidP="001F70BD">
      <w:pPr>
        <w:numPr>
          <w:ilvl w:val="0"/>
          <w:numId w:val="26"/>
        </w:numPr>
        <w:spacing w:after="15" w:line="247" w:lineRule="auto"/>
        <w:ind w:left="426" w:right="23"/>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 xml:space="preserve">POTWIERDZENIE </w:t>
      </w:r>
      <w:r w:rsidR="1FA44041" w:rsidRPr="7B62DCD3">
        <w:rPr>
          <w:rFonts w:ascii="Times New Roman" w:eastAsia="Times New Roman" w:hAnsi="Times New Roman" w:cs="Times New Roman"/>
          <w:color w:val="000000" w:themeColor="text1"/>
          <w:sz w:val="24"/>
          <w:szCs w:val="24"/>
          <w:lang w:eastAsia="pl-PL"/>
        </w:rPr>
        <w:t xml:space="preserve">KIEROWNIKA JEDNOSTKI ORGANIZACYJNEJ </w:t>
      </w:r>
      <w:r w:rsidR="570B15FB" w:rsidRPr="7B62DCD3">
        <w:rPr>
          <w:rFonts w:ascii="Times New Roman" w:eastAsia="Times New Roman" w:hAnsi="Times New Roman" w:cs="Times New Roman"/>
          <w:color w:val="000000" w:themeColor="text1"/>
          <w:sz w:val="24"/>
          <w:szCs w:val="24"/>
          <w:lang w:eastAsia="pl-PL"/>
        </w:rPr>
        <w:t xml:space="preserve">O PONIESIONYCH </w:t>
      </w:r>
      <w:r w:rsidR="00D14114">
        <w:rPr>
          <w:rFonts w:ascii="Times New Roman" w:eastAsia="Times New Roman" w:hAnsi="Times New Roman" w:cs="Times New Roman"/>
          <w:color w:val="000000" w:themeColor="text1"/>
          <w:sz w:val="24"/>
          <w:szCs w:val="24"/>
          <w:lang w:eastAsia="pl-PL"/>
        </w:rPr>
        <w:t>KOSZTACH</w:t>
      </w:r>
    </w:p>
    <w:p w14:paraId="36E415E5" w14:textId="58B02FB4" w:rsidR="7B62DCD3" w:rsidRDefault="7B62DCD3" w:rsidP="001F70BD">
      <w:pPr>
        <w:spacing w:after="15" w:line="247" w:lineRule="auto"/>
        <w:ind w:left="426" w:right="23"/>
        <w:jc w:val="both"/>
        <w:rPr>
          <w:rFonts w:ascii="Times New Roman" w:eastAsia="Times New Roman" w:hAnsi="Times New Roman" w:cs="Times New Roman"/>
          <w:color w:val="000000" w:themeColor="text1"/>
          <w:sz w:val="24"/>
          <w:szCs w:val="24"/>
          <w:lang w:eastAsia="pl-PL"/>
        </w:rPr>
      </w:pPr>
    </w:p>
    <w:tbl>
      <w:tblPr>
        <w:tblStyle w:val="TableGrid0"/>
        <w:tblW w:w="0" w:type="auto"/>
        <w:tblInd w:w="470" w:type="dxa"/>
        <w:tblLook w:val="04A0" w:firstRow="1" w:lastRow="0" w:firstColumn="1" w:lastColumn="0" w:noHBand="0" w:noVBand="1"/>
      </w:tblPr>
      <w:tblGrid>
        <w:gridCol w:w="4327"/>
        <w:gridCol w:w="4265"/>
      </w:tblGrid>
      <w:tr w:rsidR="7B62DCD3" w14:paraId="27F21645" w14:textId="77777777" w:rsidTr="7B62DCD3">
        <w:trPr>
          <w:trHeight w:val="300"/>
        </w:trPr>
        <w:tc>
          <w:tcPr>
            <w:tcW w:w="4327" w:type="dxa"/>
            <w:tcBorders>
              <w:top w:val="single" w:sz="4" w:space="0" w:color="auto"/>
              <w:left w:val="single" w:sz="4" w:space="0" w:color="auto"/>
              <w:bottom w:val="single" w:sz="4" w:space="0" w:color="auto"/>
              <w:right w:val="single" w:sz="4" w:space="0" w:color="auto"/>
            </w:tcBorders>
          </w:tcPr>
          <w:p w14:paraId="1B66846A" w14:textId="77777777" w:rsidR="7B62DCD3" w:rsidRDefault="7B62DCD3" w:rsidP="7B62DCD3">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Treść</w:t>
            </w:r>
          </w:p>
        </w:tc>
        <w:tc>
          <w:tcPr>
            <w:tcW w:w="4265" w:type="dxa"/>
            <w:tcBorders>
              <w:top w:val="single" w:sz="4" w:space="0" w:color="auto"/>
              <w:left w:val="single" w:sz="4" w:space="0" w:color="auto"/>
              <w:bottom w:val="single" w:sz="4" w:space="0" w:color="auto"/>
              <w:right w:val="single" w:sz="4" w:space="0" w:color="auto"/>
            </w:tcBorders>
          </w:tcPr>
          <w:p w14:paraId="1483D3D3" w14:textId="77777777" w:rsidR="7B62DCD3" w:rsidRDefault="7B62DCD3" w:rsidP="7B62DCD3">
            <w:pPr>
              <w:spacing w:after="15" w:line="247" w:lineRule="auto"/>
              <w:ind w:right="23"/>
              <w:jc w:val="center"/>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Podpis kierownika jednostki i pieczątka</w:t>
            </w:r>
          </w:p>
        </w:tc>
      </w:tr>
      <w:tr w:rsidR="7B62DCD3" w14:paraId="5ED23261" w14:textId="77777777" w:rsidTr="7B62DCD3">
        <w:trPr>
          <w:trHeight w:val="300"/>
        </w:trPr>
        <w:tc>
          <w:tcPr>
            <w:tcW w:w="4327" w:type="dxa"/>
            <w:tcBorders>
              <w:top w:val="single" w:sz="4" w:space="0" w:color="auto"/>
              <w:left w:val="single" w:sz="4" w:space="0" w:color="auto"/>
              <w:bottom w:val="single" w:sz="4" w:space="0" w:color="auto"/>
              <w:right w:val="single" w:sz="4" w:space="0" w:color="auto"/>
            </w:tcBorders>
          </w:tcPr>
          <w:p w14:paraId="42B61438" w14:textId="77777777" w:rsidR="3B52DAEE" w:rsidRDefault="3B52DAEE" w:rsidP="7B62DCD3">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Potwierdzam</w:t>
            </w:r>
            <w:r w:rsidR="7CC62D90" w:rsidRPr="7B62DCD3">
              <w:rPr>
                <w:rFonts w:ascii="Times New Roman" w:eastAsia="Times New Roman" w:hAnsi="Times New Roman" w:cs="Times New Roman"/>
                <w:color w:val="000000" w:themeColor="text1"/>
                <w:sz w:val="24"/>
                <w:szCs w:val="24"/>
              </w:rPr>
              <w:t xml:space="preserve"> prawidłowe </w:t>
            </w:r>
            <w:r w:rsidR="2BAB8463" w:rsidRPr="7B62DCD3">
              <w:rPr>
                <w:rFonts w:ascii="Times New Roman" w:eastAsia="Times New Roman" w:hAnsi="Times New Roman" w:cs="Times New Roman"/>
                <w:color w:val="000000" w:themeColor="text1"/>
                <w:sz w:val="24"/>
                <w:szCs w:val="24"/>
              </w:rPr>
              <w:t xml:space="preserve">wykorzystanie środków z </w:t>
            </w:r>
            <w:r w:rsidR="7CC62D90" w:rsidRPr="7B62DCD3">
              <w:rPr>
                <w:rFonts w:ascii="Times New Roman" w:eastAsia="Times New Roman" w:hAnsi="Times New Roman" w:cs="Times New Roman"/>
                <w:color w:val="000000" w:themeColor="text1"/>
                <w:sz w:val="24"/>
                <w:szCs w:val="24"/>
              </w:rPr>
              <w:t xml:space="preserve">grantu zgodnie z </w:t>
            </w:r>
            <w:r w:rsidR="4B073682" w:rsidRPr="7B62DCD3">
              <w:rPr>
                <w:rFonts w:ascii="Times New Roman" w:eastAsia="Times New Roman" w:hAnsi="Times New Roman" w:cs="Times New Roman"/>
                <w:color w:val="000000" w:themeColor="text1"/>
                <w:sz w:val="24"/>
                <w:szCs w:val="24"/>
              </w:rPr>
              <w:t xml:space="preserve">harmonogramem </w:t>
            </w:r>
          </w:p>
          <w:p w14:paraId="04F41ED5" w14:textId="18A884F1" w:rsidR="0077101B" w:rsidRDefault="0077101B" w:rsidP="7B62DCD3">
            <w:pPr>
              <w:spacing w:after="15" w:line="247" w:lineRule="auto"/>
              <w:ind w:right="23"/>
              <w:jc w:val="both"/>
              <w:rPr>
                <w:rFonts w:ascii="Times New Roman" w:eastAsia="Times New Roman" w:hAnsi="Times New Roman" w:cs="Times New Roman"/>
                <w:color w:val="000000" w:themeColor="text1"/>
                <w:sz w:val="24"/>
                <w:szCs w:val="24"/>
              </w:rPr>
            </w:pPr>
          </w:p>
        </w:tc>
        <w:tc>
          <w:tcPr>
            <w:tcW w:w="4265" w:type="dxa"/>
            <w:tcBorders>
              <w:top w:val="single" w:sz="4" w:space="0" w:color="auto"/>
              <w:left w:val="single" w:sz="4" w:space="0" w:color="auto"/>
              <w:bottom w:val="single" w:sz="4" w:space="0" w:color="auto"/>
              <w:right w:val="single" w:sz="4" w:space="0" w:color="auto"/>
            </w:tcBorders>
          </w:tcPr>
          <w:p w14:paraId="5F47D718" w14:textId="77777777" w:rsidR="7B62DCD3" w:rsidRDefault="7B62DCD3" w:rsidP="7B62DCD3">
            <w:pPr>
              <w:spacing w:after="15" w:line="247" w:lineRule="auto"/>
              <w:ind w:right="23"/>
              <w:jc w:val="both"/>
              <w:rPr>
                <w:rFonts w:ascii="Times New Roman" w:eastAsia="Times New Roman" w:hAnsi="Times New Roman" w:cs="Times New Roman"/>
                <w:color w:val="000000" w:themeColor="text1"/>
                <w:sz w:val="24"/>
                <w:szCs w:val="24"/>
              </w:rPr>
            </w:pPr>
          </w:p>
        </w:tc>
      </w:tr>
    </w:tbl>
    <w:p w14:paraId="03CFA6E6" w14:textId="77777777" w:rsidR="7B62DCD3" w:rsidRDefault="7B62DCD3" w:rsidP="7B62DCD3">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3A84C8DB" w14:textId="77777777" w:rsidR="7B62DCD3" w:rsidRDefault="7B62DCD3" w:rsidP="7B62DCD3">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2DB9503F" w14:textId="77777777" w:rsidR="7B62DCD3" w:rsidRDefault="7B62DCD3" w:rsidP="7B62DCD3">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2168F465" w14:textId="77777777" w:rsidR="1FA44041" w:rsidRDefault="1FA44041" w:rsidP="7B62DCD3">
      <w:pPr>
        <w:spacing w:after="0" w:line="240" w:lineRule="auto"/>
        <w:ind w:left="5529"/>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w:t>
      </w:r>
    </w:p>
    <w:p w14:paraId="156DFD5E" w14:textId="77777777" w:rsidR="1FA44041" w:rsidRDefault="1FA44041" w:rsidP="7B62DCD3">
      <w:pPr>
        <w:spacing w:after="606" w:line="264" w:lineRule="auto"/>
        <w:ind w:left="10" w:right="1334" w:hanging="10"/>
        <w:jc w:val="right"/>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Podpis wnioskodawcy</w:t>
      </w:r>
    </w:p>
    <w:p w14:paraId="77894EE6" w14:textId="77777777" w:rsidR="1FA44041" w:rsidRDefault="1FA44041" w:rsidP="7B62DCD3">
      <w:pPr>
        <w:spacing w:after="15" w:line="247" w:lineRule="auto"/>
        <w:ind w:left="43" w:right="23"/>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Łódź, dn.</w:t>
      </w:r>
      <w:r w:rsidRPr="7B62DCD3">
        <w:rPr>
          <w:rFonts w:ascii="Times New Roman" w:eastAsia="Times New Roman" w:hAnsi="Times New Roman" w:cs="Times New Roman"/>
          <w:noProof/>
          <w:color w:val="000000" w:themeColor="text1"/>
          <w:sz w:val="24"/>
          <w:szCs w:val="24"/>
          <w:lang w:eastAsia="pl-PL"/>
        </w:rPr>
        <w:t xml:space="preserve"> ………………………….</w:t>
      </w:r>
    </w:p>
    <w:p w14:paraId="448DFDFA" w14:textId="77777777" w:rsidR="7B62DCD3" w:rsidRDefault="7B62DCD3" w:rsidP="7B62DCD3">
      <w:pPr>
        <w:spacing w:after="15" w:line="247" w:lineRule="auto"/>
        <w:ind w:left="43" w:right="67"/>
        <w:jc w:val="both"/>
        <w:rPr>
          <w:rFonts w:ascii="Times New Roman" w:eastAsia="Times New Roman" w:hAnsi="Times New Roman" w:cs="Times New Roman"/>
          <w:color w:val="000000" w:themeColor="text1"/>
          <w:sz w:val="24"/>
          <w:szCs w:val="24"/>
          <w:lang w:eastAsia="pl-PL"/>
        </w:rPr>
      </w:pPr>
    </w:p>
    <w:p w14:paraId="11555DF5" w14:textId="03631A97" w:rsidR="00FA1618" w:rsidRDefault="00FA1618">
      <w:pPr>
        <w:rPr>
          <w:rFonts w:ascii="Times New Roman" w:hAnsi="Times New Roman" w:cs="Times New Roman"/>
          <w:sz w:val="24"/>
          <w:szCs w:val="24"/>
        </w:rPr>
      </w:pPr>
      <w:r>
        <w:rPr>
          <w:rFonts w:ascii="Times New Roman" w:hAnsi="Times New Roman" w:cs="Times New Roman"/>
          <w:sz w:val="24"/>
          <w:szCs w:val="24"/>
        </w:rPr>
        <w:br w:type="page"/>
      </w:r>
    </w:p>
    <w:p w14:paraId="4B2D300F" w14:textId="6EC14437" w:rsidR="00FA1618" w:rsidRDefault="00FA1618" w:rsidP="00FA1618">
      <w:pPr>
        <w:spacing w:after="0" w:line="216" w:lineRule="auto"/>
        <w:ind w:left="3490" w:right="-19" w:firstLine="3620"/>
        <w:jc w:val="right"/>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lastRenderedPageBreak/>
        <w:t xml:space="preserve">Załącznik nr </w:t>
      </w:r>
      <w:r>
        <w:rPr>
          <w:rFonts w:ascii="Times New Roman" w:eastAsia="Times New Roman" w:hAnsi="Times New Roman" w:cs="Times New Roman"/>
          <w:color w:val="000000" w:themeColor="text1"/>
          <w:sz w:val="24"/>
          <w:szCs w:val="24"/>
          <w:lang w:eastAsia="pl-PL"/>
        </w:rPr>
        <w:t>9</w:t>
      </w:r>
      <w:r w:rsidRPr="7B62DCD3">
        <w:rPr>
          <w:rFonts w:ascii="Times New Roman" w:eastAsia="Times New Roman" w:hAnsi="Times New Roman" w:cs="Times New Roman"/>
          <w:color w:val="000000" w:themeColor="text1"/>
          <w:sz w:val="24"/>
          <w:szCs w:val="24"/>
          <w:lang w:eastAsia="pl-PL"/>
        </w:rPr>
        <w:t xml:space="preserve">  </w:t>
      </w:r>
    </w:p>
    <w:p w14:paraId="1F99882B" w14:textId="77777777" w:rsidR="00FA1618" w:rsidRDefault="00FA1618" w:rsidP="00FA1618">
      <w:pPr>
        <w:spacing w:after="0" w:line="256" w:lineRule="auto"/>
        <w:ind w:left="10" w:right="9" w:hanging="10"/>
        <w:jc w:val="right"/>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 xml:space="preserve"> </w:t>
      </w:r>
    </w:p>
    <w:p w14:paraId="60098F7E" w14:textId="77777777" w:rsidR="00FA1618" w:rsidRDefault="00FA1618" w:rsidP="00FA1618">
      <w:pPr>
        <w:spacing w:after="848" w:line="328" w:lineRule="auto"/>
        <w:ind w:left="932" w:right="62" w:hanging="10"/>
        <w:jc w:val="center"/>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 xml:space="preserve"> </w:t>
      </w:r>
    </w:p>
    <w:p w14:paraId="69D2C59D" w14:textId="362DB86D" w:rsidR="00FA1618" w:rsidRDefault="00FA1618" w:rsidP="00FA1618">
      <w:pPr>
        <w:keepNext/>
        <w:keepLines/>
        <w:spacing w:after="568" w:line="264" w:lineRule="auto"/>
        <w:ind w:left="39" w:right="48" w:hanging="10"/>
        <w:jc w:val="center"/>
        <w:outlineLvl w:val="1"/>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 xml:space="preserve">SPRAWOZDANIE </w:t>
      </w:r>
      <w:r w:rsidR="009A1CE5">
        <w:rPr>
          <w:rFonts w:ascii="Times New Roman" w:eastAsia="Times New Roman" w:hAnsi="Times New Roman" w:cs="Times New Roman"/>
          <w:color w:val="000000" w:themeColor="text1"/>
          <w:sz w:val="24"/>
          <w:szCs w:val="24"/>
          <w:lang w:eastAsia="pl-PL"/>
        </w:rPr>
        <w:t>MERYTORYCZNE</w:t>
      </w:r>
      <w:r w:rsidRPr="7B62DCD3">
        <w:rPr>
          <w:rFonts w:ascii="Times New Roman" w:eastAsia="Times New Roman" w:hAnsi="Times New Roman" w:cs="Times New Roman"/>
          <w:color w:val="000000" w:themeColor="text1"/>
          <w:sz w:val="24"/>
          <w:szCs w:val="24"/>
          <w:lang w:eastAsia="pl-PL"/>
        </w:rPr>
        <w:t xml:space="preserve"> GRANTU WEWNĘTRZNEGO</w:t>
      </w:r>
    </w:p>
    <w:p w14:paraId="55F40701" w14:textId="77777777" w:rsidR="00FA1618" w:rsidRDefault="00FA1618" w:rsidP="001F70BD">
      <w:pPr>
        <w:numPr>
          <w:ilvl w:val="0"/>
          <w:numId w:val="24"/>
        </w:numPr>
        <w:spacing w:after="122" w:line="247" w:lineRule="auto"/>
        <w:ind w:left="426" w:right="23"/>
        <w:contextualSpacing/>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Imię i nazwisko kierownika projektu ……………………….</w:t>
      </w:r>
    </w:p>
    <w:p w14:paraId="0DBD8B95" w14:textId="77777777" w:rsidR="00FA1618" w:rsidRDefault="00FA1618" w:rsidP="00FA1618">
      <w:pPr>
        <w:numPr>
          <w:ilvl w:val="0"/>
          <w:numId w:val="24"/>
        </w:numPr>
        <w:spacing w:after="145" w:line="247" w:lineRule="auto"/>
        <w:ind w:left="426" w:right="23"/>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 xml:space="preserve">Tytuł projektu </w:t>
      </w:r>
      <w:r w:rsidRPr="7B62DCD3">
        <w:rPr>
          <w:rFonts w:ascii="Times New Roman" w:eastAsia="Times New Roman" w:hAnsi="Times New Roman" w:cs="Times New Roman"/>
          <w:noProof/>
          <w:color w:val="000000" w:themeColor="text1"/>
          <w:sz w:val="24"/>
          <w:szCs w:val="24"/>
          <w:lang w:eastAsia="pl-PL"/>
        </w:rPr>
        <w:t>…………………………………………</w:t>
      </w:r>
    </w:p>
    <w:p w14:paraId="777AFB39" w14:textId="39544497" w:rsidR="009A1CE5" w:rsidRDefault="009A1CE5" w:rsidP="00FA1618">
      <w:pPr>
        <w:numPr>
          <w:ilvl w:val="0"/>
          <w:numId w:val="24"/>
        </w:numPr>
        <w:spacing w:after="145" w:line="247" w:lineRule="auto"/>
        <w:ind w:left="426" w:right="23"/>
        <w:jc w:val="both"/>
        <w:rPr>
          <w:rFonts w:ascii="Times New Roman" w:eastAsia="Times New Roman" w:hAnsi="Times New Roman" w:cs="Times New Roman"/>
          <w:color w:val="000000" w:themeColor="text1"/>
          <w:sz w:val="24"/>
          <w:szCs w:val="24"/>
          <w:lang w:eastAsia="pl-PL"/>
        </w:rPr>
      </w:pPr>
      <w:r w:rsidRPr="009A1CE5">
        <w:rPr>
          <w:rFonts w:ascii="Times New Roman" w:eastAsia="Times New Roman" w:hAnsi="Times New Roman" w:cs="Times New Roman"/>
          <w:color w:val="000000" w:themeColor="text1"/>
          <w:sz w:val="24"/>
          <w:szCs w:val="24"/>
          <w:lang w:eastAsia="pl-PL"/>
        </w:rPr>
        <w:t>Skład zespołu badawczego</w:t>
      </w:r>
    </w:p>
    <w:p w14:paraId="23E6AAC7" w14:textId="343B83CA" w:rsidR="009A1CE5" w:rsidRDefault="009A1CE5" w:rsidP="00FA1618">
      <w:pPr>
        <w:numPr>
          <w:ilvl w:val="0"/>
          <w:numId w:val="24"/>
        </w:numPr>
        <w:spacing w:after="145" w:line="247" w:lineRule="auto"/>
        <w:ind w:left="426" w:right="2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projektu i opis zrealizowanych prac</w:t>
      </w:r>
    </w:p>
    <w:p w14:paraId="49D67249" w14:textId="719B51B5" w:rsidR="009A1CE5" w:rsidRDefault="009A1CE5" w:rsidP="00FA1618">
      <w:pPr>
        <w:numPr>
          <w:ilvl w:val="0"/>
          <w:numId w:val="24"/>
        </w:numPr>
        <w:spacing w:after="145" w:line="247" w:lineRule="auto"/>
        <w:ind w:left="426" w:right="2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Uzasadnienie ewentualnych odstępstw w realizacji projektu w odniesieniu do założonego </w:t>
      </w:r>
      <w:r w:rsidRPr="009A1CE5">
        <w:rPr>
          <w:rFonts w:ascii="Times New Roman" w:eastAsia="Times New Roman" w:hAnsi="Times New Roman" w:cs="Times New Roman"/>
          <w:color w:val="000000" w:themeColor="text1"/>
          <w:sz w:val="24"/>
          <w:szCs w:val="24"/>
          <w:lang w:eastAsia="pl-PL"/>
        </w:rPr>
        <w:t>opis</w:t>
      </w:r>
      <w:r>
        <w:rPr>
          <w:rFonts w:ascii="Times New Roman" w:eastAsia="Times New Roman" w:hAnsi="Times New Roman" w:cs="Times New Roman"/>
          <w:color w:val="000000" w:themeColor="text1"/>
          <w:sz w:val="24"/>
          <w:szCs w:val="24"/>
          <w:lang w:eastAsia="pl-PL"/>
        </w:rPr>
        <w:t>u</w:t>
      </w:r>
      <w:r w:rsidRPr="009A1CE5">
        <w:rPr>
          <w:rFonts w:ascii="Times New Roman" w:eastAsia="Times New Roman" w:hAnsi="Times New Roman" w:cs="Times New Roman"/>
          <w:color w:val="000000" w:themeColor="text1"/>
          <w:sz w:val="24"/>
          <w:szCs w:val="24"/>
          <w:lang w:eastAsia="pl-PL"/>
        </w:rPr>
        <w:t xml:space="preserve"> projektu badawczego</w:t>
      </w:r>
    </w:p>
    <w:p w14:paraId="63368A64" w14:textId="49A93AFE" w:rsidR="009A1CE5" w:rsidRDefault="009A1CE5" w:rsidP="00FA1618">
      <w:pPr>
        <w:numPr>
          <w:ilvl w:val="0"/>
          <w:numId w:val="24"/>
        </w:numPr>
        <w:spacing w:after="145" w:line="247" w:lineRule="auto"/>
        <w:ind w:left="426" w:right="2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Wykorzystanie rezultatów projektu:</w:t>
      </w:r>
    </w:p>
    <w:p w14:paraId="1D69A774" w14:textId="101D7060" w:rsidR="009A1CE5" w:rsidRDefault="009A1CE5" w:rsidP="009A1CE5">
      <w:pPr>
        <w:numPr>
          <w:ilvl w:val="1"/>
          <w:numId w:val="24"/>
        </w:numPr>
        <w:spacing w:after="145" w:line="247" w:lineRule="auto"/>
        <w:ind w:right="23"/>
        <w:jc w:val="both"/>
        <w:rPr>
          <w:rFonts w:ascii="Times New Roman" w:eastAsia="Times New Roman" w:hAnsi="Times New Roman" w:cs="Times New Roman"/>
          <w:color w:val="000000" w:themeColor="text1"/>
          <w:sz w:val="24"/>
          <w:szCs w:val="24"/>
          <w:lang w:eastAsia="pl-PL"/>
        </w:rPr>
      </w:pPr>
      <w:r w:rsidRPr="009A1CE5">
        <w:rPr>
          <w:rFonts w:ascii="Times New Roman" w:eastAsia="Times New Roman" w:hAnsi="Times New Roman" w:cs="Times New Roman"/>
          <w:color w:val="000000" w:themeColor="text1"/>
          <w:sz w:val="24"/>
          <w:szCs w:val="24"/>
          <w:lang w:eastAsia="pl-PL"/>
        </w:rPr>
        <w:t>Informacja o aplikacji grantowej do jednego z programów konkursowych ogłoszonych przez zewnętrzne instytucje finansujące badania naukowe (temat planowanej aplikacji grantowej/instytucja finansująca/konkurs/planowana data złożenia wniosku)</w:t>
      </w:r>
    </w:p>
    <w:p w14:paraId="00D3FC86" w14:textId="2B46B48B" w:rsidR="009A1CE5" w:rsidRDefault="009A1CE5" w:rsidP="001F70BD">
      <w:pPr>
        <w:numPr>
          <w:ilvl w:val="1"/>
          <w:numId w:val="24"/>
        </w:numPr>
        <w:spacing w:after="145" w:line="247" w:lineRule="auto"/>
        <w:ind w:right="2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Informacja o publikacjach, wystąpieniach konferencyjnych lub innych formach rozpowszechniania wyników </w:t>
      </w:r>
    </w:p>
    <w:p w14:paraId="0577828E" w14:textId="77777777" w:rsidR="00FA1618" w:rsidRDefault="00FA1618" w:rsidP="00FA1618">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54D83390" w14:textId="670F921D" w:rsidR="00FA1618" w:rsidRDefault="00FA1618" w:rsidP="00FA1618">
      <w:pPr>
        <w:numPr>
          <w:ilvl w:val="0"/>
          <w:numId w:val="24"/>
        </w:numPr>
        <w:spacing w:after="15" w:line="247" w:lineRule="auto"/>
        <w:ind w:left="426" w:right="23"/>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POTWIERDZENIE KIEROWNIKA JEDNOSTKI ORGANIZACYJNEJ O</w:t>
      </w:r>
      <w:r w:rsidR="009A1CE5">
        <w:rPr>
          <w:rFonts w:ascii="Times New Roman" w:eastAsia="Times New Roman" w:hAnsi="Times New Roman" w:cs="Times New Roman"/>
          <w:color w:val="000000" w:themeColor="text1"/>
          <w:sz w:val="24"/>
          <w:szCs w:val="24"/>
          <w:lang w:eastAsia="pl-PL"/>
        </w:rPr>
        <w:t>SIĄGNIĘĆ ZWIĄZANYCH Z REALIZACJĄ PROJEKTU</w:t>
      </w:r>
    </w:p>
    <w:p w14:paraId="053EFB13" w14:textId="77777777" w:rsidR="00FA1618" w:rsidRDefault="00FA1618" w:rsidP="00FA1618">
      <w:pPr>
        <w:numPr>
          <w:ilvl w:val="0"/>
          <w:numId w:val="24"/>
        </w:numPr>
        <w:spacing w:after="15" w:line="247" w:lineRule="auto"/>
        <w:ind w:left="426" w:right="23"/>
        <w:jc w:val="both"/>
        <w:rPr>
          <w:rFonts w:ascii="Times New Roman" w:eastAsia="Times New Roman" w:hAnsi="Times New Roman" w:cs="Times New Roman"/>
          <w:color w:val="000000" w:themeColor="text1"/>
          <w:sz w:val="24"/>
          <w:szCs w:val="24"/>
          <w:lang w:eastAsia="pl-PL"/>
        </w:rPr>
      </w:pPr>
    </w:p>
    <w:tbl>
      <w:tblPr>
        <w:tblStyle w:val="TableGrid0"/>
        <w:tblW w:w="0" w:type="auto"/>
        <w:tblInd w:w="470" w:type="dxa"/>
        <w:tblLook w:val="04A0" w:firstRow="1" w:lastRow="0" w:firstColumn="1" w:lastColumn="0" w:noHBand="0" w:noVBand="1"/>
      </w:tblPr>
      <w:tblGrid>
        <w:gridCol w:w="4327"/>
        <w:gridCol w:w="4265"/>
      </w:tblGrid>
      <w:tr w:rsidR="00FA1618" w14:paraId="07A03D62" w14:textId="77777777" w:rsidTr="00ED2EF9">
        <w:trPr>
          <w:trHeight w:val="300"/>
        </w:trPr>
        <w:tc>
          <w:tcPr>
            <w:tcW w:w="4327" w:type="dxa"/>
            <w:tcBorders>
              <w:top w:val="single" w:sz="4" w:space="0" w:color="auto"/>
              <w:left w:val="single" w:sz="4" w:space="0" w:color="auto"/>
              <w:bottom w:val="single" w:sz="4" w:space="0" w:color="auto"/>
              <w:right w:val="single" w:sz="4" w:space="0" w:color="auto"/>
            </w:tcBorders>
          </w:tcPr>
          <w:p w14:paraId="5C32C09F" w14:textId="77777777" w:rsidR="00FA1618" w:rsidRDefault="00FA1618" w:rsidP="00ED2EF9">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Treść</w:t>
            </w:r>
          </w:p>
        </w:tc>
        <w:tc>
          <w:tcPr>
            <w:tcW w:w="4265" w:type="dxa"/>
            <w:tcBorders>
              <w:top w:val="single" w:sz="4" w:space="0" w:color="auto"/>
              <w:left w:val="single" w:sz="4" w:space="0" w:color="auto"/>
              <w:bottom w:val="single" w:sz="4" w:space="0" w:color="auto"/>
              <w:right w:val="single" w:sz="4" w:space="0" w:color="auto"/>
            </w:tcBorders>
          </w:tcPr>
          <w:p w14:paraId="221480DC" w14:textId="77777777" w:rsidR="00FA1618" w:rsidRDefault="00FA1618" w:rsidP="00ED2EF9">
            <w:pPr>
              <w:spacing w:after="15" w:line="247" w:lineRule="auto"/>
              <w:ind w:right="23"/>
              <w:jc w:val="center"/>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Podpis kierownika jednostki i pieczątka</w:t>
            </w:r>
          </w:p>
        </w:tc>
      </w:tr>
      <w:tr w:rsidR="00FA1618" w14:paraId="42D2F542" w14:textId="77777777" w:rsidTr="00ED2EF9">
        <w:trPr>
          <w:trHeight w:val="300"/>
        </w:trPr>
        <w:tc>
          <w:tcPr>
            <w:tcW w:w="4327" w:type="dxa"/>
            <w:tcBorders>
              <w:top w:val="single" w:sz="4" w:space="0" w:color="auto"/>
              <w:left w:val="single" w:sz="4" w:space="0" w:color="auto"/>
              <w:bottom w:val="single" w:sz="4" w:space="0" w:color="auto"/>
              <w:right w:val="single" w:sz="4" w:space="0" w:color="auto"/>
            </w:tcBorders>
          </w:tcPr>
          <w:p w14:paraId="2C0BD9BB" w14:textId="77777777" w:rsidR="00FA1618" w:rsidRDefault="00FA1618" w:rsidP="00ED2EF9">
            <w:pPr>
              <w:spacing w:after="15" w:line="247" w:lineRule="auto"/>
              <w:ind w:right="23"/>
              <w:jc w:val="both"/>
              <w:rPr>
                <w:rFonts w:ascii="Times New Roman" w:eastAsia="Times New Roman" w:hAnsi="Times New Roman" w:cs="Times New Roman"/>
                <w:color w:val="000000" w:themeColor="text1"/>
                <w:sz w:val="24"/>
                <w:szCs w:val="24"/>
              </w:rPr>
            </w:pPr>
            <w:r w:rsidRPr="7B62DCD3">
              <w:rPr>
                <w:rFonts w:ascii="Times New Roman" w:eastAsia="Times New Roman" w:hAnsi="Times New Roman" w:cs="Times New Roman"/>
                <w:color w:val="000000" w:themeColor="text1"/>
                <w:sz w:val="24"/>
                <w:szCs w:val="24"/>
              </w:rPr>
              <w:t xml:space="preserve">Potwierdzam </w:t>
            </w:r>
            <w:r w:rsidR="009A1CE5">
              <w:rPr>
                <w:rFonts w:ascii="Times New Roman" w:eastAsia="Times New Roman" w:hAnsi="Times New Roman" w:cs="Times New Roman"/>
                <w:color w:val="000000" w:themeColor="text1"/>
                <w:sz w:val="24"/>
                <w:szCs w:val="24"/>
              </w:rPr>
              <w:t>osiągnięcie celów i założeń</w:t>
            </w:r>
            <w:r w:rsidRPr="7B62DCD3">
              <w:rPr>
                <w:rFonts w:ascii="Times New Roman" w:eastAsia="Times New Roman" w:hAnsi="Times New Roman" w:cs="Times New Roman"/>
                <w:color w:val="000000" w:themeColor="text1"/>
                <w:sz w:val="24"/>
                <w:szCs w:val="24"/>
              </w:rPr>
              <w:t xml:space="preserve"> grantu zgodnie z </w:t>
            </w:r>
            <w:r w:rsidR="009A1CE5">
              <w:rPr>
                <w:rFonts w:ascii="Times New Roman" w:eastAsia="Times New Roman" w:hAnsi="Times New Roman" w:cs="Times New Roman"/>
                <w:color w:val="000000" w:themeColor="text1"/>
                <w:sz w:val="24"/>
                <w:szCs w:val="24"/>
              </w:rPr>
              <w:t>wnioskiem</w:t>
            </w:r>
            <w:r w:rsidRPr="7B62DCD3">
              <w:rPr>
                <w:rFonts w:ascii="Times New Roman" w:eastAsia="Times New Roman" w:hAnsi="Times New Roman" w:cs="Times New Roman"/>
                <w:color w:val="000000" w:themeColor="text1"/>
                <w:sz w:val="24"/>
                <w:szCs w:val="24"/>
              </w:rPr>
              <w:t xml:space="preserve"> </w:t>
            </w:r>
          </w:p>
          <w:p w14:paraId="7AAD2D96" w14:textId="77777777" w:rsidR="0077101B" w:rsidRDefault="0077101B" w:rsidP="00ED2EF9">
            <w:pPr>
              <w:spacing w:after="15" w:line="247" w:lineRule="auto"/>
              <w:ind w:right="23"/>
              <w:jc w:val="both"/>
              <w:rPr>
                <w:rFonts w:ascii="Times New Roman" w:eastAsia="Times New Roman" w:hAnsi="Times New Roman" w:cs="Times New Roman"/>
                <w:color w:val="000000" w:themeColor="text1"/>
                <w:sz w:val="24"/>
                <w:szCs w:val="24"/>
              </w:rPr>
            </w:pPr>
          </w:p>
          <w:p w14:paraId="295F9AB1" w14:textId="414F201B" w:rsidR="0077101B" w:rsidRDefault="0077101B" w:rsidP="00ED2EF9">
            <w:pPr>
              <w:spacing w:after="15" w:line="247" w:lineRule="auto"/>
              <w:ind w:right="23"/>
              <w:jc w:val="both"/>
              <w:rPr>
                <w:rFonts w:ascii="Times New Roman" w:eastAsia="Times New Roman" w:hAnsi="Times New Roman" w:cs="Times New Roman"/>
                <w:color w:val="000000" w:themeColor="text1"/>
                <w:sz w:val="24"/>
                <w:szCs w:val="24"/>
              </w:rPr>
            </w:pPr>
          </w:p>
        </w:tc>
        <w:tc>
          <w:tcPr>
            <w:tcW w:w="4265" w:type="dxa"/>
            <w:tcBorders>
              <w:top w:val="single" w:sz="4" w:space="0" w:color="auto"/>
              <w:left w:val="single" w:sz="4" w:space="0" w:color="auto"/>
              <w:bottom w:val="single" w:sz="4" w:space="0" w:color="auto"/>
              <w:right w:val="single" w:sz="4" w:space="0" w:color="auto"/>
            </w:tcBorders>
          </w:tcPr>
          <w:p w14:paraId="53BE33B8" w14:textId="77777777" w:rsidR="00FA1618" w:rsidRDefault="00FA1618" w:rsidP="00ED2EF9">
            <w:pPr>
              <w:spacing w:after="15" w:line="247" w:lineRule="auto"/>
              <w:ind w:right="23"/>
              <w:jc w:val="both"/>
              <w:rPr>
                <w:rFonts w:ascii="Times New Roman" w:eastAsia="Times New Roman" w:hAnsi="Times New Roman" w:cs="Times New Roman"/>
                <w:color w:val="000000" w:themeColor="text1"/>
                <w:sz w:val="24"/>
                <w:szCs w:val="24"/>
              </w:rPr>
            </w:pPr>
          </w:p>
        </w:tc>
      </w:tr>
    </w:tbl>
    <w:p w14:paraId="3217AF88" w14:textId="77777777" w:rsidR="00FA1618" w:rsidRDefault="00FA1618" w:rsidP="00FA1618">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51B5C3FB" w14:textId="77777777" w:rsidR="00FA1618" w:rsidRDefault="00FA1618" w:rsidP="00FA1618">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452C4A47" w14:textId="77777777" w:rsidR="00FA1618" w:rsidRDefault="00FA1618" w:rsidP="00FA1618">
      <w:pPr>
        <w:spacing w:after="15" w:line="247" w:lineRule="auto"/>
        <w:ind w:left="470" w:right="23"/>
        <w:jc w:val="both"/>
        <w:rPr>
          <w:rFonts w:ascii="Times New Roman" w:eastAsia="Times New Roman" w:hAnsi="Times New Roman" w:cs="Times New Roman"/>
          <w:color w:val="000000" w:themeColor="text1"/>
          <w:sz w:val="24"/>
          <w:szCs w:val="24"/>
          <w:lang w:eastAsia="pl-PL"/>
        </w:rPr>
      </w:pPr>
    </w:p>
    <w:p w14:paraId="4F2A5451" w14:textId="77777777" w:rsidR="00FA1618" w:rsidRDefault="00FA1618" w:rsidP="00FA1618">
      <w:pPr>
        <w:spacing w:after="0" w:line="240" w:lineRule="auto"/>
        <w:ind w:left="5529"/>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w:t>
      </w:r>
    </w:p>
    <w:p w14:paraId="25F18F0E" w14:textId="77777777" w:rsidR="00FA1618" w:rsidRDefault="00FA1618" w:rsidP="00FA1618">
      <w:pPr>
        <w:spacing w:after="606" w:line="264" w:lineRule="auto"/>
        <w:ind w:left="10" w:right="1334" w:hanging="10"/>
        <w:jc w:val="right"/>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Podpis wnioskodawcy</w:t>
      </w:r>
    </w:p>
    <w:p w14:paraId="3F09C794" w14:textId="77777777" w:rsidR="00FA1618" w:rsidRDefault="00FA1618" w:rsidP="00FA1618">
      <w:pPr>
        <w:spacing w:after="15" w:line="247" w:lineRule="auto"/>
        <w:ind w:left="43" w:right="23"/>
        <w:jc w:val="both"/>
        <w:rPr>
          <w:rFonts w:ascii="Times New Roman" w:eastAsia="Times New Roman" w:hAnsi="Times New Roman" w:cs="Times New Roman"/>
          <w:color w:val="000000" w:themeColor="text1"/>
          <w:sz w:val="24"/>
          <w:szCs w:val="24"/>
          <w:lang w:eastAsia="pl-PL"/>
        </w:rPr>
      </w:pPr>
      <w:r w:rsidRPr="7B62DCD3">
        <w:rPr>
          <w:rFonts w:ascii="Times New Roman" w:eastAsia="Times New Roman" w:hAnsi="Times New Roman" w:cs="Times New Roman"/>
          <w:color w:val="000000" w:themeColor="text1"/>
          <w:sz w:val="24"/>
          <w:szCs w:val="24"/>
          <w:lang w:eastAsia="pl-PL"/>
        </w:rPr>
        <w:t>Łódź, dn.</w:t>
      </w:r>
      <w:r w:rsidRPr="7B62DCD3">
        <w:rPr>
          <w:rFonts w:ascii="Times New Roman" w:eastAsia="Times New Roman" w:hAnsi="Times New Roman" w:cs="Times New Roman"/>
          <w:noProof/>
          <w:color w:val="000000" w:themeColor="text1"/>
          <w:sz w:val="24"/>
          <w:szCs w:val="24"/>
          <w:lang w:eastAsia="pl-PL"/>
        </w:rPr>
        <w:t xml:space="preserve"> ………………………….</w:t>
      </w:r>
    </w:p>
    <w:p w14:paraId="753A5B25" w14:textId="77777777" w:rsidR="00FA1618" w:rsidRDefault="00FA1618" w:rsidP="00FA1618">
      <w:pPr>
        <w:spacing w:after="15" w:line="247" w:lineRule="auto"/>
        <w:ind w:left="43" w:right="67"/>
        <w:jc w:val="both"/>
        <w:rPr>
          <w:rFonts w:ascii="Times New Roman" w:eastAsia="Times New Roman" w:hAnsi="Times New Roman" w:cs="Times New Roman"/>
          <w:color w:val="000000" w:themeColor="text1"/>
          <w:sz w:val="24"/>
          <w:szCs w:val="24"/>
          <w:lang w:eastAsia="pl-PL"/>
        </w:rPr>
      </w:pPr>
    </w:p>
    <w:p w14:paraId="0BFFD64B" w14:textId="77777777" w:rsidR="00FA1618" w:rsidRDefault="00FA1618" w:rsidP="7B62DCD3">
      <w:pPr>
        <w:jc w:val="right"/>
        <w:rPr>
          <w:rFonts w:ascii="Times New Roman" w:hAnsi="Times New Roman" w:cs="Times New Roman"/>
          <w:sz w:val="24"/>
          <w:szCs w:val="24"/>
        </w:rPr>
      </w:pPr>
    </w:p>
    <w:sectPr w:rsidR="00FA161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2ABD" w14:textId="77777777" w:rsidR="0083765B" w:rsidRDefault="0083765B" w:rsidP="00114C4C">
      <w:pPr>
        <w:spacing w:after="0" w:line="240" w:lineRule="auto"/>
      </w:pPr>
      <w:r>
        <w:separator/>
      </w:r>
    </w:p>
  </w:endnote>
  <w:endnote w:type="continuationSeparator" w:id="0">
    <w:p w14:paraId="54A29BE1" w14:textId="77777777" w:rsidR="0083765B" w:rsidRDefault="0083765B" w:rsidP="001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3648"/>
      <w:docPartObj>
        <w:docPartGallery w:val="Page Numbers (Bottom of Page)"/>
        <w:docPartUnique/>
      </w:docPartObj>
    </w:sdtPr>
    <w:sdtContent>
      <w:p w14:paraId="132BCF33" w14:textId="0D1F8C5B" w:rsidR="002006C4" w:rsidRDefault="002006C4">
        <w:pPr>
          <w:pStyle w:val="Stopka"/>
          <w:jc w:val="right"/>
        </w:pPr>
        <w:r>
          <w:fldChar w:fldCharType="begin"/>
        </w:r>
        <w:r>
          <w:instrText>PAGE   \* MERGEFORMAT</w:instrText>
        </w:r>
        <w:r>
          <w:fldChar w:fldCharType="separate"/>
        </w:r>
        <w:r w:rsidR="000A3A42">
          <w:rPr>
            <w:noProof/>
          </w:rPr>
          <w:t>17</w:t>
        </w:r>
        <w:r>
          <w:fldChar w:fldCharType="end"/>
        </w:r>
      </w:p>
    </w:sdtContent>
  </w:sdt>
  <w:p w14:paraId="5669794D" w14:textId="77777777" w:rsidR="002006C4" w:rsidRDefault="002006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0DBE4" w14:textId="77777777" w:rsidR="0083765B" w:rsidRDefault="0083765B" w:rsidP="00114C4C">
      <w:pPr>
        <w:spacing w:after="0" w:line="240" w:lineRule="auto"/>
      </w:pPr>
      <w:r>
        <w:separator/>
      </w:r>
    </w:p>
  </w:footnote>
  <w:footnote w:type="continuationSeparator" w:id="0">
    <w:p w14:paraId="7C09372A" w14:textId="77777777" w:rsidR="0083765B" w:rsidRDefault="0083765B" w:rsidP="00114C4C">
      <w:pPr>
        <w:spacing w:after="0" w:line="240" w:lineRule="auto"/>
      </w:pPr>
      <w:r>
        <w:continuationSeparator/>
      </w:r>
    </w:p>
  </w:footnote>
  <w:footnote w:id="1">
    <w:p w14:paraId="0A29C9D7" w14:textId="77777777" w:rsidR="00114C4C" w:rsidRDefault="00114C4C" w:rsidP="00114C4C">
      <w:pPr>
        <w:pStyle w:val="Tekstprzypisudolnego"/>
      </w:pPr>
      <w:r>
        <w:rPr>
          <w:rStyle w:val="Odwoanieprzypisudolnego"/>
        </w:rPr>
        <w:footnoteRef/>
      </w:r>
      <w:r>
        <w:t xml:space="preserve"> Niepotrzebne skreślić – wypełnia każdy członek zespołu badawczego.</w:t>
      </w:r>
    </w:p>
  </w:footnote>
  <w:footnote w:id="2">
    <w:p w14:paraId="0030F707" w14:textId="77777777" w:rsidR="00114C4C" w:rsidRDefault="00114C4C" w:rsidP="00114C4C">
      <w:pPr>
        <w:pStyle w:val="Tekstprzypisudolnego"/>
      </w:pPr>
      <w:r>
        <w:rPr>
          <w:rStyle w:val="Odwoanieprzypisudolnego"/>
        </w:rPr>
        <w:footnoteRef/>
      </w:r>
      <w:r>
        <w:t xml:space="preserve"> Zgłoszone za pośrednictwem Sekcji Rzeczników Patentowych PŁ</w:t>
      </w:r>
    </w:p>
  </w:footnote>
  <w:footnote w:id="3">
    <w:p w14:paraId="48B96C6C" w14:textId="3C6F4F67" w:rsidR="008F5D5C" w:rsidRDefault="008F5D5C">
      <w:pPr>
        <w:pStyle w:val="Tekstprzypisudolnego"/>
      </w:pPr>
      <w:r>
        <w:rPr>
          <w:rStyle w:val="Odwoanieprzypisudolnego"/>
        </w:rPr>
        <w:footnoteRef/>
      </w:r>
      <w:r>
        <w:t xml:space="preserve"> </w:t>
      </w:r>
      <w:r w:rsidRPr="008F5D5C">
        <w:t>Wypełniają osoby nieposiadające numeru PESEL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47BB"/>
    <w:multiLevelType w:val="hybridMultilevel"/>
    <w:tmpl w:val="26504806"/>
    <w:lvl w:ilvl="0" w:tplc="0415000F">
      <w:start w:val="1"/>
      <w:numFmt w:val="decimal"/>
      <w:lvlText w:val="%1."/>
      <w:lvlJc w:val="left"/>
      <w:pPr>
        <w:ind w:left="720" w:hanging="360"/>
      </w:pPr>
      <w:rPr>
        <w:rFonts w:hint="default"/>
      </w:rPr>
    </w:lvl>
    <w:lvl w:ilvl="1" w:tplc="6FD4A2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4421F7"/>
    <w:multiLevelType w:val="hybridMultilevel"/>
    <w:tmpl w:val="8E0E37CE"/>
    <w:lvl w:ilvl="0" w:tplc="53D8DCEC">
      <w:start w:val="1"/>
      <w:numFmt w:val="decimal"/>
      <w:lvlText w:val="%1."/>
      <w:lvlJc w:val="left"/>
      <w:pPr>
        <w:ind w:left="4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3D2E9D6">
      <w:start w:val="1"/>
      <w:numFmt w:val="decimal"/>
      <w:lvlText w:val="%2)"/>
      <w:lvlJc w:val="left"/>
      <w:pPr>
        <w:ind w:left="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1CD58E">
      <w:start w:val="1"/>
      <w:numFmt w:val="lowerRoman"/>
      <w:lvlText w:val="%3"/>
      <w:lvlJc w:val="left"/>
      <w:pPr>
        <w:ind w:left="1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C682F6">
      <w:start w:val="1"/>
      <w:numFmt w:val="decimal"/>
      <w:lvlText w:val="%4"/>
      <w:lvlJc w:val="left"/>
      <w:pPr>
        <w:ind w:left="2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044934">
      <w:start w:val="1"/>
      <w:numFmt w:val="lowerLetter"/>
      <w:lvlText w:val="%5"/>
      <w:lvlJc w:val="left"/>
      <w:pPr>
        <w:ind w:left="2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7DCA8E0">
      <w:start w:val="1"/>
      <w:numFmt w:val="lowerRoman"/>
      <w:lvlText w:val="%6"/>
      <w:lvlJc w:val="left"/>
      <w:pPr>
        <w:ind w:left="3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5E8B2E6">
      <w:start w:val="1"/>
      <w:numFmt w:val="decimal"/>
      <w:lvlText w:val="%7"/>
      <w:lvlJc w:val="left"/>
      <w:pPr>
        <w:ind w:left="44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CC0A41A">
      <w:start w:val="1"/>
      <w:numFmt w:val="lowerLetter"/>
      <w:lvlText w:val="%8"/>
      <w:lvlJc w:val="left"/>
      <w:pPr>
        <w:ind w:left="51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536DE04">
      <w:start w:val="1"/>
      <w:numFmt w:val="lowerRoman"/>
      <w:lvlText w:val="%9"/>
      <w:lvlJc w:val="left"/>
      <w:pPr>
        <w:ind w:left="58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01E6073"/>
    <w:multiLevelType w:val="hybridMultilevel"/>
    <w:tmpl w:val="ADC04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DC798B"/>
    <w:multiLevelType w:val="hybridMultilevel"/>
    <w:tmpl w:val="13924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2B3B08"/>
    <w:multiLevelType w:val="hybridMultilevel"/>
    <w:tmpl w:val="A3D007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FC4797"/>
    <w:multiLevelType w:val="hybridMultilevel"/>
    <w:tmpl w:val="5C50C1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82808CE"/>
    <w:multiLevelType w:val="hybridMultilevel"/>
    <w:tmpl w:val="98C08400"/>
    <w:lvl w:ilvl="0" w:tplc="04150013">
      <w:start w:val="1"/>
      <w:numFmt w:val="upperRoman"/>
      <w:lvlText w:val="%1."/>
      <w:lvlJc w:val="right"/>
      <w:pPr>
        <w:ind w:left="360" w:firstLine="0"/>
      </w:p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7" w15:restartNumberingAfterBreak="0">
    <w:nsid w:val="382F2C85"/>
    <w:multiLevelType w:val="hybridMultilevel"/>
    <w:tmpl w:val="D772B058"/>
    <w:lvl w:ilvl="0" w:tplc="990E1A1C">
      <w:start w:val="1"/>
      <w:numFmt w:val="decimal"/>
      <w:lvlText w:val="%1."/>
      <w:lvlJc w:val="left"/>
      <w:pPr>
        <w:ind w:left="763"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1483" w:hanging="360"/>
      </w:pPr>
    </w:lvl>
    <w:lvl w:ilvl="2" w:tplc="0415001B">
      <w:start w:val="1"/>
      <w:numFmt w:val="lowerRoman"/>
      <w:lvlText w:val="%3."/>
      <w:lvlJc w:val="right"/>
      <w:pPr>
        <w:ind w:left="2203" w:hanging="180"/>
      </w:pPr>
    </w:lvl>
    <w:lvl w:ilvl="3" w:tplc="0415000F">
      <w:start w:val="1"/>
      <w:numFmt w:val="decimal"/>
      <w:lvlText w:val="%4."/>
      <w:lvlJc w:val="left"/>
      <w:pPr>
        <w:ind w:left="2923" w:hanging="360"/>
      </w:pPr>
    </w:lvl>
    <w:lvl w:ilvl="4" w:tplc="04150019">
      <w:start w:val="1"/>
      <w:numFmt w:val="lowerLetter"/>
      <w:lvlText w:val="%5."/>
      <w:lvlJc w:val="left"/>
      <w:pPr>
        <w:ind w:left="3643" w:hanging="360"/>
      </w:pPr>
    </w:lvl>
    <w:lvl w:ilvl="5" w:tplc="0415001B">
      <w:start w:val="1"/>
      <w:numFmt w:val="lowerRoman"/>
      <w:lvlText w:val="%6."/>
      <w:lvlJc w:val="right"/>
      <w:pPr>
        <w:ind w:left="4363" w:hanging="180"/>
      </w:pPr>
    </w:lvl>
    <w:lvl w:ilvl="6" w:tplc="0415000F">
      <w:start w:val="1"/>
      <w:numFmt w:val="decimal"/>
      <w:lvlText w:val="%7."/>
      <w:lvlJc w:val="left"/>
      <w:pPr>
        <w:ind w:left="5083" w:hanging="360"/>
      </w:pPr>
    </w:lvl>
    <w:lvl w:ilvl="7" w:tplc="04150019">
      <w:start w:val="1"/>
      <w:numFmt w:val="lowerLetter"/>
      <w:lvlText w:val="%8."/>
      <w:lvlJc w:val="left"/>
      <w:pPr>
        <w:ind w:left="5803" w:hanging="360"/>
      </w:pPr>
    </w:lvl>
    <w:lvl w:ilvl="8" w:tplc="0415001B">
      <w:start w:val="1"/>
      <w:numFmt w:val="lowerRoman"/>
      <w:lvlText w:val="%9."/>
      <w:lvlJc w:val="right"/>
      <w:pPr>
        <w:ind w:left="6523" w:hanging="180"/>
      </w:pPr>
    </w:lvl>
  </w:abstractNum>
  <w:abstractNum w:abstractNumId="8" w15:restartNumberingAfterBreak="0">
    <w:nsid w:val="407337FA"/>
    <w:multiLevelType w:val="hybridMultilevel"/>
    <w:tmpl w:val="872E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990750"/>
    <w:multiLevelType w:val="hybridMultilevel"/>
    <w:tmpl w:val="69FA2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0A61B2"/>
    <w:multiLevelType w:val="hybridMultilevel"/>
    <w:tmpl w:val="8A069EC4"/>
    <w:lvl w:ilvl="0" w:tplc="72F0BDFC">
      <w:start w:val="1"/>
      <w:numFmt w:val="decimal"/>
      <w:lvlText w:val="%1)"/>
      <w:lvlJc w:val="left"/>
      <w:pPr>
        <w:ind w:left="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60C1C4">
      <w:start w:val="1"/>
      <w:numFmt w:val="lowerLetter"/>
      <w:lvlText w:val="%2"/>
      <w:lvlJc w:val="left"/>
      <w:pPr>
        <w:ind w:left="1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31AFA88">
      <w:start w:val="1"/>
      <w:numFmt w:val="lowerRoman"/>
      <w:lvlText w:val="%3"/>
      <w:lvlJc w:val="left"/>
      <w:pPr>
        <w:ind w:left="2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848324">
      <w:start w:val="1"/>
      <w:numFmt w:val="decimal"/>
      <w:lvlText w:val="%4"/>
      <w:lvlJc w:val="left"/>
      <w:pPr>
        <w:ind w:left="2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6B811D0">
      <w:start w:val="1"/>
      <w:numFmt w:val="lowerLetter"/>
      <w:lvlText w:val="%5"/>
      <w:lvlJc w:val="left"/>
      <w:pPr>
        <w:ind w:left="3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C3C131E">
      <w:start w:val="1"/>
      <w:numFmt w:val="lowerRoman"/>
      <w:lvlText w:val="%6"/>
      <w:lvlJc w:val="left"/>
      <w:pPr>
        <w:ind w:left="4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9C56F4">
      <w:start w:val="1"/>
      <w:numFmt w:val="decimal"/>
      <w:lvlText w:val="%7"/>
      <w:lvlJc w:val="left"/>
      <w:pPr>
        <w:ind w:left="51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E74A0C0">
      <w:start w:val="1"/>
      <w:numFmt w:val="lowerLetter"/>
      <w:lvlText w:val="%8"/>
      <w:lvlJc w:val="left"/>
      <w:pPr>
        <w:ind w:left="58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D8C62C">
      <w:start w:val="1"/>
      <w:numFmt w:val="lowerRoman"/>
      <w:lvlText w:val="%9"/>
      <w:lvlJc w:val="left"/>
      <w:pPr>
        <w:ind w:left="65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6BD7E28"/>
    <w:multiLevelType w:val="hybridMultilevel"/>
    <w:tmpl w:val="2528C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8C2F33"/>
    <w:multiLevelType w:val="hybridMultilevel"/>
    <w:tmpl w:val="58FAD792"/>
    <w:lvl w:ilvl="0" w:tplc="0415000F">
      <w:start w:val="1"/>
      <w:numFmt w:val="decimal"/>
      <w:lvlText w:val="%1."/>
      <w:lvlJc w:val="left"/>
      <w:pPr>
        <w:ind w:left="720" w:hanging="360"/>
      </w:pPr>
      <w:rPr>
        <w:rFonts w:hint="default"/>
      </w:rPr>
    </w:lvl>
    <w:lvl w:ilvl="1" w:tplc="B2C819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FA6FC5"/>
    <w:multiLevelType w:val="hybridMultilevel"/>
    <w:tmpl w:val="2B4C7A20"/>
    <w:lvl w:ilvl="0" w:tplc="0415000F">
      <w:start w:val="1"/>
      <w:numFmt w:val="decimal"/>
      <w:lvlText w:val="%1."/>
      <w:lvlJc w:val="left"/>
      <w:pPr>
        <w:ind w:left="720" w:hanging="360"/>
      </w:pPr>
      <w:rPr>
        <w:rFonts w:hint="default"/>
      </w:rPr>
    </w:lvl>
    <w:lvl w:ilvl="1" w:tplc="A5D2E4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E04854"/>
    <w:multiLevelType w:val="hybridMultilevel"/>
    <w:tmpl w:val="F13AECD4"/>
    <w:lvl w:ilvl="0" w:tplc="5DB09020">
      <w:start w:val="1"/>
      <w:numFmt w:val="decimal"/>
      <w:lvlText w:val="%1."/>
      <w:lvlJc w:val="left"/>
      <w:pPr>
        <w:ind w:left="763"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E7933"/>
    <w:multiLevelType w:val="hybridMultilevel"/>
    <w:tmpl w:val="D772B058"/>
    <w:lvl w:ilvl="0" w:tplc="FFFFFFFF">
      <w:start w:val="1"/>
      <w:numFmt w:val="decimal"/>
      <w:lvlText w:val="%1."/>
      <w:lvlJc w:val="left"/>
      <w:pPr>
        <w:ind w:left="763"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483" w:hanging="360"/>
      </w:pPr>
    </w:lvl>
    <w:lvl w:ilvl="2" w:tplc="FFFFFFFF">
      <w:start w:val="1"/>
      <w:numFmt w:val="lowerRoman"/>
      <w:lvlText w:val="%3."/>
      <w:lvlJc w:val="right"/>
      <w:pPr>
        <w:ind w:left="2203" w:hanging="180"/>
      </w:pPr>
    </w:lvl>
    <w:lvl w:ilvl="3" w:tplc="FFFFFFFF">
      <w:start w:val="1"/>
      <w:numFmt w:val="decimal"/>
      <w:lvlText w:val="%4."/>
      <w:lvlJc w:val="left"/>
      <w:pPr>
        <w:ind w:left="2923" w:hanging="360"/>
      </w:pPr>
    </w:lvl>
    <w:lvl w:ilvl="4" w:tplc="FFFFFFFF">
      <w:start w:val="1"/>
      <w:numFmt w:val="lowerLetter"/>
      <w:lvlText w:val="%5."/>
      <w:lvlJc w:val="left"/>
      <w:pPr>
        <w:ind w:left="3643" w:hanging="360"/>
      </w:pPr>
    </w:lvl>
    <w:lvl w:ilvl="5" w:tplc="FFFFFFFF">
      <w:start w:val="1"/>
      <w:numFmt w:val="lowerRoman"/>
      <w:lvlText w:val="%6."/>
      <w:lvlJc w:val="right"/>
      <w:pPr>
        <w:ind w:left="4363" w:hanging="180"/>
      </w:pPr>
    </w:lvl>
    <w:lvl w:ilvl="6" w:tplc="FFFFFFFF">
      <w:start w:val="1"/>
      <w:numFmt w:val="decimal"/>
      <w:lvlText w:val="%7."/>
      <w:lvlJc w:val="left"/>
      <w:pPr>
        <w:ind w:left="5083" w:hanging="360"/>
      </w:pPr>
    </w:lvl>
    <w:lvl w:ilvl="7" w:tplc="FFFFFFFF">
      <w:start w:val="1"/>
      <w:numFmt w:val="lowerLetter"/>
      <w:lvlText w:val="%8."/>
      <w:lvlJc w:val="left"/>
      <w:pPr>
        <w:ind w:left="5803" w:hanging="360"/>
      </w:pPr>
    </w:lvl>
    <w:lvl w:ilvl="8" w:tplc="FFFFFFFF">
      <w:start w:val="1"/>
      <w:numFmt w:val="lowerRoman"/>
      <w:lvlText w:val="%9."/>
      <w:lvlJc w:val="right"/>
      <w:pPr>
        <w:ind w:left="6523" w:hanging="180"/>
      </w:pPr>
    </w:lvl>
  </w:abstractNum>
  <w:abstractNum w:abstractNumId="16" w15:restartNumberingAfterBreak="0">
    <w:nsid w:val="5EF951FA"/>
    <w:multiLevelType w:val="hybridMultilevel"/>
    <w:tmpl w:val="AF48E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20277B"/>
    <w:multiLevelType w:val="hybridMultilevel"/>
    <w:tmpl w:val="92309E78"/>
    <w:lvl w:ilvl="0" w:tplc="2D1E4716">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8" w15:restartNumberingAfterBreak="0">
    <w:nsid w:val="606C4E41"/>
    <w:multiLevelType w:val="hybridMultilevel"/>
    <w:tmpl w:val="8D265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624B70"/>
    <w:multiLevelType w:val="hybridMultilevel"/>
    <w:tmpl w:val="97041C72"/>
    <w:lvl w:ilvl="0" w:tplc="C15C9A7A">
      <w:start w:val="2"/>
      <w:numFmt w:val="decimal"/>
      <w:lvlText w:val="%1."/>
      <w:lvlJc w:val="left"/>
      <w:pPr>
        <w:ind w:left="4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71242AA">
      <w:start w:val="1"/>
      <w:numFmt w:val="decimal"/>
      <w:lvlText w:val="%2)"/>
      <w:lvlJc w:val="left"/>
      <w:pPr>
        <w:ind w:left="8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A5C3F70">
      <w:start w:val="1"/>
      <w:numFmt w:val="lowerRoman"/>
      <w:lvlText w:val="%3"/>
      <w:lvlJc w:val="left"/>
      <w:pPr>
        <w:ind w:left="1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241BEA">
      <w:start w:val="1"/>
      <w:numFmt w:val="decimal"/>
      <w:lvlText w:val="%4"/>
      <w:lvlJc w:val="left"/>
      <w:pPr>
        <w:ind w:left="2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0E71CA">
      <w:start w:val="1"/>
      <w:numFmt w:val="lowerLetter"/>
      <w:lvlText w:val="%5"/>
      <w:lvlJc w:val="left"/>
      <w:pPr>
        <w:ind w:left="2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4CDCD6">
      <w:start w:val="1"/>
      <w:numFmt w:val="lowerRoman"/>
      <w:lvlText w:val="%6"/>
      <w:lvlJc w:val="left"/>
      <w:pPr>
        <w:ind w:left="3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4C77FE">
      <w:start w:val="1"/>
      <w:numFmt w:val="decimal"/>
      <w:lvlText w:val="%7"/>
      <w:lvlJc w:val="left"/>
      <w:pPr>
        <w:ind w:left="4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88A854">
      <w:start w:val="1"/>
      <w:numFmt w:val="lowerLetter"/>
      <w:lvlText w:val="%8"/>
      <w:lvlJc w:val="left"/>
      <w:pPr>
        <w:ind w:left="5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E66CD3C">
      <w:start w:val="1"/>
      <w:numFmt w:val="lowerRoman"/>
      <w:lvlText w:val="%9"/>
      <w:lvlJc w:val="left"/>
      <w:pPr>
        <w:ind w:left="5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7314233C"/>
    <w:multiLevelType w:val="hybridMultilevel"/>
    <w:tmpl w:val="F84C0DB2"/>
    <w:lvl w:ilvl="0" w:tplc="990E1A1C">
      <w:start w:val="1"/>
      <w:numFmt w:val="decimal"/>
      <w:lvlText w:val="%1."/>
      <w:lvlJc w:val="left"/>
      <w:pPr>
        <w:ind w:left="763"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1483" w:hanging="360"/>
      </w:pPr>
    </w:lvl>
    <w:lvl w:ilvl="2" w:tplc="0415001B">
      <w:start w:val="1"/>
      <w:numFmt w:val="lowerRoman"/>
      <w:lvlText w:val="%3."/>
      <w:lvlJc w:val="right"/>
      <w:pPr>
        <w:ind w:left="2203" w:hanging="180"/>
      </w:pPr>
    </w:lvl>
    <w:lvl w:ilvl="3" w:tplc="0415000F">
      <w:start w:val="1"/>
      <w:numFmt w:val="decimal"/>
      <w:lvlText w:val="%4."/>
      <w:lvlJc w:val="left"/>
      <w:pPr>
        <w:ind w:left="360" w:hanging="360"/>
      </w:pPr>
    </w:lvl>
    <w:lvl w:ilvl="4" w:tplc="04150019">
      <w:start w:val="1"/>
      <w:numFmt w:val="lowerLetter"/>
      <w:lvlText w:val="%5."/>
      <w:lvlJc w:val="left"/>
      <w:pPr>
        <w:ind w:left="3643" w:hanging="360"/>
      </w:pPr>
    </w:lvl>
    <w:lvl w:ilvl="5" w:tplc="0415001B">
      <w:start w:val="1"/>
      <w:numFmt w:val="lowerRoman"/>
      <w:lvlText w:val="%6."/>
      <w:lvlJc w:val="right"/>
      <w:pPr>
        <w:ind w:left="4363" w:hanging="180"/>
      </w:pPr>
    </w:lvl>
    <w:lvl w:ilvl="6" w:tplc="0415000F">
      <w:start w:val="1"/>
      <w:numFmt w:val="decimal"/>
      <w:lvlText w:val="%7."/>
      <w:lvlJc w:val="left"/>
      <w:pPr>
        <w:ind w:left="5083" w:hanging="360"/>
      </w:pPr>
    </w:lvl>
    <w:lvl w:ilvl="7" w:tplc="04150019">
      <w:start w:val="1"/>
      <w:numFmt w:val="lowerLetter"/>
      <w:lvlText w:val="%8."/>
      <w:lvlJc w:val="left"/>
      <w:pPr>
        <w:ind w:left="5803" w:hanging="360"/>
      </w:pPr>
    </w:lvl>
    <w:lvl w:ilvl="8" w:tplc="0415001B">
      <w:start w:val="1"/>
      <w:numFmt w:val="lowerRoman"/>
      <w:lvlText w:val="%9."/>
      <w:lvlJc w:val="right"/>
      <w:pPr>
        <w:ind w:left="6523" w:hanging="180"/>
      </w:pPr>
    </w:lvl>
  </w:abstractNum>
  <w:abstractNum w:abstractNumId="21" w15:restartNumberingAfterBreak="0">
    <w:nsid w:val="78D84028"/>
    <w:multiLevelType w:val="hybridMultilevel"/>
    <w:tmpl w:val="1E54D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4D5AFE"/>
    <w:multiLevelType w:val="hybridMultilevel"/>
    <w:tmpl w:val="05C00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475700">
    <w:abstractNumId w:val="3"/>
  </w:num>
  <w:num w:numId="2" w16cid:durableId="672151708">
    <w:abstractNumId w:val="16"/>
  </w:num>
  <w:num w:numId="3" w16cid:durableId="885334886">
    <w:abstractNumId w:val="11"/>
  </w:num>
  <w:num w:numId="4" w16cid:durableId="1798135124">
    <w:abstractNumId w:val="12"/>
  </w:num>
  <w:num w:numId="5" w16cid:durableId="2087342339">
    <w:abstractNumId w:val="9"/>
  </w:num>
  <w:num w:numId="6" w16cid:durableId="1030452655">
    <w:abstractNumId w:val="18"/>
  </w:num>
  <w:num w:numId="7" w16cid:durableId="921255942">
    <w:abstractNumId w:val="0"/>
  </w:num>
  <w:num w:numId="8" w16cid:durableId="1084305772">
    <w:abstractNumId w:val="22"/>
  </w:num>
  <w:num w:numId="9" w16cid:durableId="1957826234">
    <w:abstractNumId w:val="8"/>
  </w:num>
  <w:num w:numId="10" w16cid:durableId="395591596">
    <w:abstractNumId w:val="21"/>
  </w:num>
  <w:num w:numId="11" w16cid:durableId="790903683">
    <w:abstractNumId w:val="13"/>
  </w:num>
  <w:num w:numId="12" w16cid:durableId="310528624">
    <w:abstractNumId w:val="2"/>
  </w:num>
  <w:num w:numId="13" w16cid:durableId="1508868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1774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7274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2433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6626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35347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135369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786677">
    <w:abstractNumId w:val="6"/>
  </w:num>
  <w:num w:numId="21" w16cid:durableId="907378370">
    <w:abstractNumId w:val="5"/>
  </w:num>
  <w:num w:numId="22" w16cid:durableId="1544168823">
    <w:abstractNumId w:val="17"/>
  </w:num>
  <w:num w:numId="23" w16cid:durableId="1323965357">
    <w:abstractNumId w:val="7"/>
  </w:num>
  <w:num w:numId="24" w16cid:durableId="1619675689">
    <w:abstractNumId w:val="15"/>
  </w:num>
  <w:num w:numId="25" w16cid:durableId="1764763546">
    <w:abstractNumId w:val="10"/>
  </w:num>
  <w:num w:numId="26" w16cid:durableId="1502626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1A"/>
    <w:rsid w:val="000027BB"/>
    <w:rsid w:val="00004558"/>
    <w:rsid w:val="00016995"/>
    <w:rsid w:val="0002585F"/>
    <w:rsid w:val="00092EEA"/>
    <w:rsid w:val="000A2FAE"/>
    <w:rsid w:val="000A3A42"/>
    <w:rsid w:val="000C21A6"/>
    <w:rsid w:val="000D1A7A"/>
    <w:rsid w:val="000D3467"/>
    <w:rsid w:val="00114C4C"/>
    <w:rsid w:val="0018479D"/>
    <w:rsid w:val="00186AF8"/>
    <w:rsid w:val="001A3A73"/>
    <w:rsid w:val="001D04EC"/>
    <w:rsid w:val="001F70BD"/>
    <w:rsid w:val="002006C4"/>
    <w:rsid w:val="00205123"/>
    <w:rsid w:val="00212A60"/>
    <w:rsid w:val="00220739"/>
    <w:rsid w:val="002242BE"/>
    <w:rsid w:val="00263E02"/>
    <w:rsid w:val="00281FD4"/>
    <w:rsid w:val="002A4888"/>
    <w:rsid w:val="002C4BC0"/>
    <w:rsid w:val="002D1938"/>
    <w:rsid w:val="002D3BBC"/>
    <w:rsid w:val="002E34EE"/>
    <w:rsid w:val="00330D46"/>
    <w:rsid w:val="00362266"/>
    <w:rsid w:val="003750CC"/>
    <w:rsid w:val="003A7B44"/>
    <w:rsid w:val="003E22A5"/>
    <w:rsid w:val="003F5392"/>
    <w:rsid w:val="004120A4"/>
    <w:rsid w:val="004209DB"/>
    <w:rsid w:val="00437F52"/>
    <w:rsid w:val="00440DC5"/>
    <w:rsid w:val="00483DFE"/>
    <w:rsid w:val="004C584E"/>
    <w:rsid w:val="004D3E32"/>
    <w:rsid w:val="004D5ADB"/>
    <w:rsid w:val="004E3F3B"/>
    <w:rsid w:val="004F3F45"/>
    <w:rsid w:val="00502DE4"/>
    <w:rsid w:val="005156F2"/>
    <w:rsid w:val="00567972"/>
    <w:rsid w:val="00585486"/>
    <w:rsid w:val="00597C50"/>
    <w:rsid w:val="005B1E1A"/>
    <w:rsid w:val="006211BA"/>
    <w:rsid w:val="00633032"/>
    <w:rsid w:val="00661663"/>
    <w:rsid w:val="006A60AF"/>
    <w:rsid w:val="006B4B01"/>
    <w:rsid w:val="006C6AEF"/>
    <w:rsid w:val="006D11B4"/>
    <w:rsid w:val="006F6FD5"/>
    <w:rsid w:val="00701307"/>
    <w:rsid w:val="007067D6"/>
    <w:rsid w:val="007069AB"/>
    <w:rsid w:val="00720ACC"/>
    <w:rsid w:val="00730CA5"/>
    <w:rsid w:val="0073377C"/>
    <w:rsid w:val="00735EE7"/>
    <w:rsid w:val="00761EA7"/>
    <w:rsid w:val="0077101B"/>
    <w:rsid w:val="00781943"/>
    <w:rsid w:val="00783BC6"/>
    <w:rsid w:val="00784912"/>
    <w:rsid w:val="00790B20"/>
    <w:rsid w:val="00790E04"/>
    <w:rsid w:val="00791C50"/>
    <w:rsid w:val="007D0277"/>
    <w:rsid w:val="007D2FE0"/>
    <w:rsid w:val="007D34DD"/>
    <w:rsid w:val="007E08CC"/>
    <w:rsid w:val="008216E6"/>
    <w:rsid w:val="0083765B"/>
    <w:rsid w:val="00852A9E"/>
    <w:rsid w:val="008561AD"/>
    <w:rsid w:val="008B2A34"/>
    <w:rsid w:val="008C3C1D"/>
    <w:rsid w:val="008D13D0"/>
    <w:rsid w:val="008E2AE3"/>
    <w:rsid w:val="008F5D5C"/>
    <w:rsid w:val="00904DA7"/>
    <w:rsid w:val="00911A6F"/>
    <w:rsid w:val="00945DE6"/>
    <w:rsid w:val="009635F1"/>
    <w:rsid w:val="009666D4"/>
    <w:rsid w:val="00973CCD"/>
    <w:rsid w:val="009A1CE5"/>
    <w:rsid w:val="009E6F70"/>
    <w:rsid w:val="00A85636"/>
    <w:rsid w:val="00AC3DEA"/>
    <w:rsid w:val="00AE00E1"/>
    <w:rsid w:val="00B048E9"/>
    <w:rsid w:val="00B15B20"/>
    <w:rsid w:val="00B34674"/>
    <w:rsid w:val="00B353DF"/>
    <w:rsid w:val="00B54912"/>
    <w:rsid w:val="00B665F0"/>
    <w:rsid w:val="00B86F73"/>
    <w:rsid w:val="00BB629E"/>
    <w:rsid w:val="00BC7B9B"/>
    <w:rsid w:val="00C27CB7"/>
    <w:rsid w:val="00C44EB2"/>
    <w:rsid w:val="00C566CE"/>
    <w:rsid w:val="00C76173"/>
    <w:rsid w:val="00C9631F"/>
    <w:rsid w:val="00CA0F2A"/>
    <w:rsid w:val="00CA1D9D"/>
    <w:rsid w:val="00D14114"/>
    <w:rsid w:val="00D16465"/>
    <w:rsid w:val="00D66031"/>
    <w:rsid w:val="00D758AA"/>
    <w:rsid w:val="00DE26C7"/>
    <w:rsid w:val="00DF2A74"/>
    <w:rsid w:val="00DF653A"/>
    <w:rsid w:val="00E03832"/>
    <w:rsid w:val="00E039B4"/>
    <w:rsid w:val="00E33FB2"/>
    <w:rsid w:val="00E35FA4"/>
    <w:rsid w:val="00E4401E"/>
    <w:rsid w:val="00E45C74"/>
    <w:rsid w:val="00E818B6"/>
    <w:rsid w:val="00E8508D"/>
    <w:rsid w:val="00E930A5"/>
    <w:rsid w:val="00ED67D1"/>
    <w:rsid w:val="00EF0736"/>
    <w:rsid w:val="00F06D80"/>
    <w:rsid w:val="00F221A2"/>
    <w:rsid w:val="00F34E47"/>
    <w:rsid w:val="00F53828"/>
    <w:rsid w:val="00F54469"/>
    <w:rsid w:val="00F55305"/>
    <w:rsid w:val="00F94A07"/>
    <w:rsid w:val="00FA1618"/>
    <w:rsid w:val="03C24BC1"/>
    <w:rsid w:val="0412ADF8"/>
    <w:rsid w:val="04B6FE1B"/>
    <w:rsid w:val="05ECC083"/>
    <w:rsid w:val="0A940D87"/>
    <w:rsid w:val="0C8F914D"/>
    <w:rsid w:val="0FB9A172"/>
    <w:rsid w:val="109DFB28"/>
    <w:rsid w:val="126EBADD"/>
    <w:rsid w:val="1279DDB1"/>
    <w:rsid w:val="147E881F"/>
    <w:rsid w:val="172A6BBA"/>
    <w:rsid w:val="1744340A"/>
    <w:rsid w:val="1AE47E3A"/>
    <w:rsid w:val="1D59BB81"/>
    <w:rsid w:val="1FA44041"/>
    <w:rsid w:val="25A28CB3"/>
    <w:rsid w:val="2732BAE0"/>
    <w:rsid w:val="2BAB8463"/>
    <w:rsid w:val="2DB87965"/>
    <w:rsid w:val="2EE0354C"/>
    <w:rsid w:val="2F632D61"/>
    <w:rsid w:val="303253B4"/>
    <w:rsid w:val="37EBF400"/>
    <w:rsid w:val="39D5A233"/>
    <w:rsid w:val="3A7FC40C"/>
    <w:rsid w:val="3B52DAEE"/>
    <w:rsid w:val="3B562086"/>
    <w:rsid w:val="3D8CCDC9"/>
    <w:rsid w:val="3E181DE1"/>
    <w:rsid w:val="3E330D81"/>
    <w:rsid w:val="3EA00B6C"/>
    <w:rsid w:val="4B073682"/>
    <w:rsid w:val="4EDA423C"/>
    <w:rsid w:val="4F034B42"/>
    <w:rsid w:val="4F1EF022"/>
    <w:rsid w:val="4F1F2633"/>
    <w:rsid w:val="4FF109FD"/>
    <w:rsid w:val="511A5029"/>
    <w:rsid w:val="5469B70E"/>
    <w:rsid w:val="55453391"/>
    <w:rsid w:val="5598DB2E"/>
    <w:rsid w:val="570B15FB"/>
    <w:rsid w:val="5864855B"/>
    <w:rsid w:val="5B73869F"/>
    <w:rsid w:val="5DA03F1C"/>
    <w:rsid w:val="601D92F6"/>
    <w:rsid w:val="60AE2721"/>
    <w:rsid w:val="61BBD295"/>
    <w:rsid w:val="69986D9D"/>
    <w:rsid w:val="6A3907D2"/>
    <w:rsid w:val="6C6FA7D0"/>
    <w:rsid w:val="6D9CC8A8"/>
    <w:rsid w:val="6EC7178E"/>
    <w:rsid w:val="6F2B7F76"/>
    <w:rsid w:val="76594346"/>
    <w:rsid w:val="7B62DCD3"/>
    <w:rsid w:val="7CC62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95C0"/>
  <w15:chartTrackingRefBased/>
  <w15:docId w15:val="{249C157C-0291-4DD2-B731-36073DA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53A"/>
    <w:pPr>
      <w:ind w:left="720"/>
      <w:contextualSpacing/>
    </w:pPr>
  </w:style>
  <w:style w:type="paragraph" w:styleId="Tekstprzypisudolnego">
    <w:name w:val="footnote text"/>
    <w:basedOn w:val="Normalny"/>
    <w:link w:val="TekstprzypisudolnegoZnak"/>
    <w:uiPriority w:val="99"/>
    <w:semiHidden/>
    <w:unhideWhenUsed/>
    <w:rsid w:val="00114C4C"/>
    <w:pPr>
      <w:spacing w:after="0" w:line="240" w:lineRule="auto"/>
      <w:ind w:left="43" w:right="67"/>
      <w:jc w:val="both"/>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114C4C"/>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114C4C"/>
    <w:rPr>
      <w:vertAlign w:val="superscript"/>
    </w:rPr>
  </w:style>
  <w:style w:type="table" w:customStyle="1" w:styleId="TableGrid0">
    <w:name w:val="Table Grid0"/>
    <w:basedOn w:val="Standardowy"/>
    <w:uiPriority w:val="39"/>
    <w:rsid w:val="00114C4C"/>
    <w:pPr>
      <w:spacing w:after="0" w:line="240" w:lineRule="auto"/>
    </w:pPr>
    <w:rPr>
      <w:rFonts w:ascii="Calibri" w:eastAsia="Yu Mincho" w:hAnsi="Calibri" w:cs="Arial"/>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114C4C"/>
    <w:pPr>
      <w:spacing w:after="0" w:line="240" w:lineRule="auto"/>
    </w:pPr>
    <w:rPr>
      <w:rFonts w:ascii="Calibri" w:eastAsia="Yu Mincho" w:hAnsi="Calibri" w:cs="Arial"/>
      <w:lang w:eastAsia="pl-PL"/>
    </w:rPr>
    <w:tblPr>
      <w:tblCellMar>
        <w:top w:w="0" w:type="dxa"/>
        <w:left w:w="0" w:type="dxa"/>
        <w:bottom w:w="0" w:type="dxa"/>
        <w:right w:w="0" w:type="dxa"/>
      </w:tblCellMar>
    </w:tblPr>
  </w:style>
  <w:style w:type="paragraph" w:styleId="Poprawka">
    <w:name w:val="Revision"/>
    <w:hidden/>
    <w:uiPriority w:val="99"/>
    <w:semiHidden/>
    <w:rsid w:val="00E45C74"/>
    <w:pPr>
      <w:spacing w:after="0" w:line="240" w:lineRule="auto"/>
    </w:pPr>
  </w:style>
  <w:style w:type="paragraph" w:styleId="Tekstdymka">
    <w:name w:val="Balloon Text"/>
    <w:basedOn w:val="Normalny"/>
    <w:link w:val="TekstdymkaZnak"/>
    <w:uiPriority w:val="99"/>
    <w:semiHidden/>
    <w:unhideWhenUsed/>
    <w:rsid w:val="007D34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34DD"/>
    <w:rPr>
      <w:rFonts w:ascii="Segoe UI" w:hAnsi="Segoe UI" w:cs="Segoe UI"/>
      <w:sz w:val="18"/>
      <w:szCs w:val="18"/>
    </w:rPr>
  </w:style>
  <w:style w:type="paragraph" w:styleId="Nagwek">
    <w:name w:val="header"/>
    <w:basedOn w:val="Normalny"/>
    <w:link w:val="NagwekZnak"/>
    <w:uiPriority w:val="99"/>
    <w:unhideWhenUsed/>
    <w:rsid w:val="002006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06C4"/>
  </w:style>
  <w:style w:type="paragraph" w:styleId="Stopka">
    <w:name w:val="footer"/>
    <w:basedOn w:val="Normalny"/>
    <w:link w:val="StopkaZnak"/>
    <w:uiPriority w:val="99"/>
    <w:unhideWhenUsed/>
    <w:rsid w:val="002006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06C4"/>
  </w:style>
  <w:style w:type="character" w:styleId="Odwoaniedokomentarza">
    <w:name w:val="annotation reference"/>
    <w:basedOn w:val="Domylnaczcionkaakapitu"/>
    <w:uiPriority w:val="99"/>
    <w:semiHidden/>
    <w:unhideWhenUsed/>
    <w:rsid w:val="00A85636"/>
    <w:rPr>
      <w:sz w:val="16"/>
      <w:szCs w:val="16"/>
    </w:rPr>
  </w:style>
  <w:style w:type="paragraph" w:styleId="Tekstkomentarza">
    <w:name w:val="annotation text"/>
    <w:basedOn w:val="Normalny"/>
    <w:link w:val="TekstkomentarzaZnak"/>
    <w:uiPriority w:val="99"/>
    <w:unhideWhenUsed/>
    <w:rsid w:val="00A85636"/>
    <w:pPr>
      <w:spacing w:line="240" w:lineRule="auto"/>
    </w:pPr>
    <w:rPr>
      <w:sz w:val="20"/>
      <w:szCs w:val="20"/>
    </w:rPr>
  </w:style>
  <w:style w:type="character" w:customStyle="1" w:styleId="TekstkomentarzaZnak">
    <w:name w:val="Tekst komentarza Znak"/>
    <w:basedOn w:val="Domylnaczcionkaakapitu"/>
    <w:link w:val="Tekstkomentarza"/>
    <w:uiPriority w:val="99"/>
    <w:rsid w:val="00A85636"/>
    <w:rPr>
      <w:sz w:val="20"/>
      <w:szCs w:val="20"/>
    </w:rPr>
  </w:style>
  <w:style w:type="paragraph" w:styleId="Tematkomentarza">
    <w:name w:val="annotation subject"/>
    <w:basedOn w:val="Tekstkomentarza"/>
    <w:next w:val="Tekstkomentarza"/>
    <w:link w:val="TematkomentarzaZnak"/>
    <w:uiPriority w:val="99"/>
    <w:semiHidden/>
    <w:unhideWhenUsed/>
    <w:rsid w:val="00A85636"/>
    <w:rPr>
      <w:b/>
      <w:bCs/>
    </w:rPr>
  </w:style>
  <w:style w:type="character" w:customStyle="1" w:styleId="TematkomentarzaZnak">
    <w:name w:val="Temat komentarza Znak"/>
    <w:basedOn w:val="TekstkomentarzaZnak"/>
    <w:link w:val="Tematkomentarza"/>
    <w:uiPriority w:val="99"/>
    <w:semiHidden/>
    <w:rsid w:val="00A85636"/>
    <w:rPr>
      <w:b/>
      <w:bCs/>
      <w:sz w:val="20"/>
      <w:szCs w:val="20"/>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33967">
      <w:bodyDiv w:val="1"/>
      <w:marLeft w:val="0"/>
      <w:marRight w:val="0"/>
      <w:marTop w:val="0"/>
      <w:marBottom w:val="0"/>
      <w:divBdr>
        <w:top w:val="none" w:sz="0" w:space="0" w:color="auto"/>
        <w:left w:val="none" w:sz="0" w:space="0" w:color="auto"/>
        <w:bottom w:val="none" w:sz="0" w:space="0" w:color="auto"/>
        <w:right w:val="none" w:sz="0" w:space="0" w:color="auto"/>
      </w:divBdr>
    </w:div>
    <w:div w:id="11973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bi@adm.p.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5FF2D-FC52-4F98-81F9-9F6BAE1C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4229</Words>
  <Characters>25375</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Kaczmarek I11</dc:creator>
  <cp:keywords/>
  <dc:description/>
  <cp:lastModifiedBy>Jacek Sawicki I11</cp:lastModifiedBy>
  <cp:revision>7</cp:revision>
  <cp:lastPrinted>2023-01-05T08:26:00Z</cp:lastPrinted>
  <dcterms:created xsi:type="dcterms:W3CDTF">2024-12-11T19:53:00Z</dcterms:created>
  <dcterms:modified xsi:type="dcterms:W3CDTF">2024-12-17T18:56:00Z</dcterms:modified>
</cp:coreProperties>
</file>