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9AB0" w14:textId="4F6B6AF3" w:rsidR="00DD5C51" w:rsidRDefault="00013D89" w:rsidP="001A387C">
      <w:pPr>
        <w:jc w:val="both"/>
        <w:rPr>
          <w:b/>
          <w:bCs/>
          <w:sz w:val="24"/>
          <w:szCs w:val="24"/>
          <w:u w:val="single"/>
        </w:rPr>
      </w:pPr>
      <w:r w:rsidRPr="653D3BD5">
        <w:rPr>
          <w:b/>
          <w:bCs/>
          <w:sz w:val="24"/>
          <w:szCs w:val="24"/>
          <w:u w:val="single"/>
        </w:rPr>
        <w:t>Harmonogram spotkań informacyjnych dla studentów I roku</w:t>
      </w:r>
      <w:r w:rsidR="00383BA8" w:rsidRPr="653D3BD5">
        <w:rPr>
          <w:b/>
          <w:bCs/>
          <w:sz w:val="24"/>
          <w:szCs w:val="24"/>
          <w:u w:val="single"/>
        </w:rPr>
        <w:t xml:space="preserve"> na Wydziale Mechanicznym</w:t>
      </w:r>
      <w:r w:rsidR="1980A7B5" w:rsidRPr="653D3BD5">
        <w:rPr>
          <w:b/>
          <w:bCs/>
          <w:sz w:val="24"/>
          <w:szCs w:val="24"/>
          <w:u w:val="single"/>
        </w:rPr>
        <w:t xml:space="preserve"> w roku akademickim 2022/2023</w:t>
      </w:r>
      <w:r w:rsidRPr="653D3BD5">
        <w:rPr>
          <w:b/>
          <w:bCs/>
          <w:sz w:val="24"/>
          <w:szCs w:val="24"/>
          <w:u w:val="single"/>
        </w:rPr>
        <w:t>:</w:t>
      </w:r>
    </w:p>
    <w:tbl>
      <w:tblPr>
        <w:tblStyle w:val="Tabela-Siatka"/>
        <w:tblW w:w="9411" w:type="dxa"/>
        <w:tblLook w:val="04A0" w:firstRow="1" w:lastRow="0" w:firstColumn="1" w:lastColumn="0" w:noHBand="0" w:noVBand="1"/>
      </w:tblPr>
      <w:tblGrid>
        <w:gridCol w:w="2547"/>
        <w:gridCol w:w="6864"/>
      </w:tblGrid>
      <w:tr w:rsidR="00013D89" w14:paraId="780EA59F" w14:textId="77777777" w:rsidTr="653D3BD5">
        <w:tc>
          <w:tcPr>
            <w:tcW w:w="25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</w:tcBorders>
          </w:tcPr>
          <w:p w14:paraId="4B1B3639" w14:textId="6F1F143E" w:rsidR="00013D89" w:rsidRPr="00DD28B2" w:rsidRDefault="00013D89" w:rsidP="00013D89">
            <w:pPr>
              <w:jc w:val="center"/>
            </w:pPr>
            <w:r w:rsidRPr="00DD28B2">
              <w:t>Termin i miejsce</w:t>
            </w:r>
          </w:p>
        </w:tc>
        <w:tc>
          <w:tcPr>
            <w:tcW w:w="6864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14:paraId="6DFC0311" w14:textId="03B311AC" w:rsidR="00013D89" w:rsidRPr="00DD28B2" w:rsidRDefault="00013D89" w:rsidP="00013D89">
            <w:pPr>
              <w:jc w:val="center"/>
            </w:pPr>
            <w:r w:rsidRPr="00DD28B2">
              <w:t>Szczegóły</w:t>
            </w:r>
          </w:p>
        </w:tc>
      </w:tr>
      <w:tr w:rsidR="00013D89" w14:paraId="2447E457" w14:textId="77777777" w:rsidTr="653D3BD5">
        <w:tc>
          <w:tcPr>
            <w:tcW w:w="2547" w:type="dxa"/>
            <w:tcBorders>
              <w:top w:val="single" w:sz="18" w:space="0" w:color="auto"/>
              <w:left w:val="single" w:sz="18" w:space="0" w:color="FFFFFF" w:themeColor="background1"/>
            </w:tcBorders>
            <w:vAlign w:val="center"/>
          </w:tcPr>
          <w:p w14:paraId="64F4CE1A" w14:textId="762C85CD" w:rsidR="00013D89" w:rsidRPr="00095729" w:rsidRDefault="0048072E" w:rsidP="00013D89">
            <w:pPr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4</w:t>
            </w:r>
            <w:r w:rsidR="00013D89" w:rsidRPr="653D3BD5">
              <w:rPr>
                <w:color w:val="767171" w:themeColor="background2" w:themeShade="80"/>
              </w:rPr>
              <w:t>.10.202</w:t>
            </w:r>
            <w:r w:rsidR="70168507" w:rsidRPr="653D3BD5">
              <w:rPr>
                <w:color w:val="767171" w:themeColor="background2" w:themeShade="80"/>
              </w:rPr>
              <w:t>2</w:t>
            </w:r>
            <w:r w:rsidR="00013D89" w:rsidRPr="653D3BD5">
              <w:rPr>
                <w:color w:val="767171" w:themeColor="background2" w:themeShade="80"/>
              </w:rPr>
              <w:t xml:space="preserve"> r. godz. 12-13, sala 5M10 (</w:t>
            </w:r>
            <w:proofErr w:type="spellStart"/>
            <w:r w:rsidR="00013D89" w:rsidRPr="653D3BD5">
              <w:rPr>
                <w:color w:val="767171" w:themeColor="background2" w:themeShade="80"/>
              </w:rPr>
              <w:t>Sołtan</w:t>
            </w:r>
            <w:proofErr w:type="spellEnd"/>
            <w:r w:rsidR="00013D89" w:rsidRPr="653D3BD5">
              <w:rPr>
                <w:color w:val="767171" w:themeColor="background2" w:themeShade="80"/>
              </w:rPr>
              <w:t>)</w:t>
            </w:r>
          </w:p>
        </w:tc>
        <w:tc>
          <w:tcPr>
            <w:tcW w:w="6864" w:type="dxa"/>
            <w:tcBorders>
              <w:top w:val="single" w:sz="18" w:space="0" w:color="auto"/>
              <w:right w:val="single" w:sz="18" w:space="0" w:color="FFFFFF" w:themeColor="background1"/>
            </w:tcBorders>
          </w:tcPr>
          <w:p w14:paraId="089B5CB9" w14:textId="097A745E" w:rsidR="00013D89" w:rsidRDefault="00013D89" w:rsidP="653D3BD5">
            <w:pPr>
              <w:rPr>
                <w:rFonts w:eastAsiaTheme="minorEastAsia"/>
              </w:rPr>
            </w:pPr>
            <w:r w:rsidRPr="653D3BD5">
              <w:rPr>
                <w:rFonts w:eastAsiaTheme="minorEastAsia"/>
              </w:rPr>
              <w:t xml:space="preserve">Spotkanie z Dziekanem, Opiekunem I roku </w:t>
            </w:r>
            <w:r w:rsidR="00383BA8" w:rsidRPr="653D3BD5">
              <w:rPr>
                <w:rFonts w:eastAsiaTheme="minorEastAsia"/>
              </w:rPr>
              <w:t xml:space="preserve">oraz </w:t>
            </w:r>
            <w:r w:rsidRPr="653D3BD5">
              <w:rPr>
                <w:rFonts w:eastAsiaTheme="minorEastAsia"/>
              </w:rPr>
              <w:t>prezentacj</w:t>
            </w:r>
            <w:r w:rsidR="63CB2B58" w:rsidRPr="653D3BD5">
              <w:rPr>
                <w:rFonts w:eastAsiaTheme="minorEastAsia"/>
              </w:rPr>
              <w:t>e:</w:t>
            </w:r>
          </w:p>
          <w:p w14:paraId="63E2BBDC" w14:textId="5DDBC3BD" w:rsidR="00013D89" w:rsidRDefault="00013D89" w:rsidP="653D3BD5">
            <w:pPr>
              <w:rPr>
                <w:rFonts w:eastAsiaTheme="minorEastAsia"/>
              </w:rPr>
            </w:pPr>
            <w:r w:rsidRPr="653D3BD5">
              <w:rPr>
                <w:rFonts w:eastAsiaTheme="minorEastAsia"/>
              </w:rPr>
              <w:t>Biura ds. Osób Niepełnosprawnych</w:t>
            </w:r>
            <w:r w:rsidR="644A6DDD" w:rsidRPr="653D3BD5">
              <w:rPr>
                <w:rFonts w:eastAsiaTheme="minorEastAsia"/>
              </w:rPr>
              <w:t xml:space="preserve"> (</w:t>
            </w:r>
            <w:r w:rsidR="008836C4">
              <w:rPr>
                <w:rFonts w:eastAsiaTheme="minorEastAsia"/>
                <w:b/>
                <w:bCs/>
              </w:rPr>
              <w:t xml:space="preserve">Alicja </w:t>
            </w:r>
            <w:proofErr w:type="spellStart"/>
            <w:r w:rsidR="008836C4">
              <w:rPr>
                <w:rFonts w:eastAsiaTheme="minorEastAsia"/>
                <w:b/>
                <w:bCs/>
              </w:rPr>
              <w:t>Czyż</w:t>
            </w:r>
            <w:r w:rsidR="00677DEE">
              <w:rPr>
                <w:rFonts w:eastAsiaTheme="minorEastAsia"/>
                <w:b/>
                <w:bCs/>
              </w:rPr>
              <w:t>niak</w:t>
            </w:r>
            <w:proofErr w:type="spellEnd"/>
            <w:r w:rsidR="27E3F048" w:rsidRPr="653D3BD5">
              <w:rPr>
                <w:rFonts w:eastAsiaTheme="minorEastAsia"/>
              </w:rPr>
              <w:t>)</w:t>
            </w:r>
          </w:p>
          <w:p w14:paraId="3D131A5E" w14:textId="09CD8238" w:rsidR="00013D89" w:rsidRDefault="42729A51" w:rsidP="653D3BD5">
            <w:pPr>
              <w:rPr>
                <w:rFonts w:eastAsiaTheme="minorEastAsia"/>
              </w:rPr>
            </w:pPr>
            <w:r w:rsidRPr="653D3BD5">
              <w:rPr>
                <w:rFonts w:eastAsiaTheme="minorEastAsia"/>
              </w:rPr>
              <w:t xml:space="preserve">Biblioteki Głównej i Biblioteki na Wydziale Mechanicznym </w:t>
            </w:r>
          </w:p>
          <w:p w14:paraId="1E93B9B4" w14:textId="6EFF715D" w:rsidR="00013D89" w:rsidRDefault="42729A51" w:rsidP="653D3BD5">
            <w:pPr>
              <w:rPr>
                <w:rFonts w:eastAsiaTheme="minorEastAsia"/>
              </w:rPr>
            </w:pPr>
            <w:r w:rsidRPr="653D3BD5">
              <w:rPr>
                <w:rFonts w:eastAsiaTheme="minorEastAsia"/>
              </w:rPr>
              <w:t>(</w:t>
            </w:r>
            <w:r w:rsidRPr="653D3BD5">
              <w:rPr>
                <w:rFonts w:eastAsiaTheme="minorEastAsia"/>
                <w:b/>
                <w:bCs/>
              </w:rPr>
              <w:t>Iwona Sójkowska i Iwona Malka</w:t>
            </w:r>
            <w:r w:rsidRPr="653D3BD5">
              <w:rPr>
                <w:rFonts w:eastAsiaTheme="minorEastAsia"/>
              </w:rPr>
              <w:t>)</w:t>
            </w:r>
          </w:p>
        </w:tc>
      </w:tr>
      <w:tr w:rsidR="00013D89" w14:paraId="52CE8A8A" w14:textId="77777777" w:rsidTr="653D3BD5">
        <w:tc>
          <w:tcPr>
            <w:tcW w:w="2547" w:type="dxa"/>
            <w:tcBorders>
              <w:left w:val="single" w:sz="18" w:space="0" w:color="FFFFFF" w:themeColor="background1"/>
            </w:tcBorders>
            <w:vAlign w:val="center"/>
          </w:tcPr>
          <w:p w14:paraId="26BDE19D" w14:textId="4898875F" w:rsidR="00013D89" w:rsidRPr="00095729" w:rsidRDefault="00B53B2A" w:rsidP="00013D89">
            <w:pPr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11</w:t>
            </w:r>
            <w:r w:rsidRPr="653D3BD5">
              <w:rPr>
                <w:color w:val="767171" w:themeColor="background2" w:themeShade="80"/>
              </w:rPr>
              <w:t>.10.2022 r. godz. 12-13, sala 5M10 (</w:t>
            </w:r>
            <w:proofErr w:type="spellStart"/>
            <w:r w:rsidRPr="653D3BD5">
              <w:rPr>
                <w:color w:val="767171" w:themeColor="background2" w:themeShade="80"/>
              </w:rPr>
              <w:t>Sołtan</w:t>
            </w:r>
            <w:proofErr w:type="spellEnd"/>
            <w:r w:rsidRPr="653D3BD5">
              <w:rPr>
                <w:color w:val="767171" w:themeColor="background2" w:themeShade="80"/>
              </w:rPr>
              <w:t>)</w:t>
            </w:r>
          </w:p>
        </w:tc>
        <w:tc>
          <w:tcPr>
            <w:tcW w:w="6864" w:type="dxa"/>
            <w:tcBorders>
              <w:right w:val="single" w:sz="18" w:space="0" w:color="FFFFFF" w:themeColor="background1"/>
            </w:tcBorders>
          </w:tcPr>
          <w:p w14:paraId="238F15B5" w14:textId="77777777" w:rsidR="00FB6056" w:rsidRDefault="001C3980">
            <w:r>
              <w:t>Spotkanie z przedstawicielam</w:t>
            </w:r>
            <w:r w:rsidR="00FB6056">
              <w:t>i:</w:t>
            </w:r>
          </w:p>
          <w:p w14:paraId="73D3E3E0" w14:textId="43408730" w:rsidR="00013D89" w:rsidRDefault="001C3980">
            <w:r>
              <w:t xml:space="preserve">Studenckich </w:t>
            </w:r>
            <w:r w:rsidR="00671C0C">
              <w:t xml:space="preserve">Stowarzyszeń i Studenckich </w:t>
            </w:r>
            <w:r>
              <w:t>Kół Naukowych (SKN)</w:t>
            </w:r>
          </w:p>
          <w:p w14:paraId="3C008184" w14:textId="77777777" w:rsidR="00671C0C" w:rsidRDefault="00671C0C" w:rsidP="00671C0C">
            <w:pPr>
              <w:rPr>
                <w:b/>
                <w:bCs/>
              </w:rPr>
            </w:pPr>
            <w:r>
              <w:rPr>
                <w:b/>
                <w:bCs/>
              </w:rPr>
              <w:t>Stowarzyszenie Studentów BEST PŁ</w:t>
            </w:r>
          </w:p>
          <w:p w14:paraId="11A108EA" w14:textId="4CFF5E33" w:rsidR="00204EBC" w:rsidRDefault="00204EBC">
            <w:pPr>
              <w:rPr>
                <w:b/>
                <w:bCs/>
              </w:rPr>
            </w:pPr>
            <w:r w:rsidRPr="00D3680E">
              <w:rPr>
                <w:b/>
                <w:bCs/>
              </w:rPr>
              <w:t>Odlewnictwa i Przetwórstwa Tworzyw Sztucznych</w:t>
            </w:r>
          </w:p>
          <w:p w14:paraId="5D8502F0" w14:textId="378D90F8" w:rsidR="00BF7377" w:rsidRPr="00FC13AE" w:rsidRDefault="000A339A">
            <w:pPr>
              <w:rPr>
                <w:b/>
                <w:bCs/>
              </w:rPr>
            </w:pPr>
            <w:r>
              <w:rPr>
                <w:b/>
                <w:bCs/>
              </w:rPr>
              <w:t>Miłośników Motoryzacji (</w:t>
            </w:r>
            <w:r w:rsidR="007D6DEE">
              <w:rPr>
                <w:b/>
                <w:bCs/>
              </w:rPr>
              <w:t xml:space="preserve">Iron </w:t>
            </w:r>
            <w:proofErr w:type="spellStart"/>
            <w:r w:rsidR="007D6DEE">
              <w:rPr>
                <w:b/>
                <w:bCs/>
              </w:rPr>
              <w:t>Warriors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400DC4" w14:paraId="78F6E868" w14:textId="77777777" w:rsidTr="653D3BD5">
        <w:tc>
          <w:tcPr>
            <w:tcW w:w="2547" w:type="dxa"/>
            <w:tcBorders>
              <w:left w:val="single" w:sz="18" w:space="0" w:color="FFFFFF" w:themeColor="background1"/>
            </w:tcBorders>
            <w:vAlign w:val="center"/>
          </w:tcPr>
          <w:p w14:paraId="50178EDB" w14:textId="317E53F3" w:rsidR="00400DC4" w:rsidRPr="00095729" w:rsidRDefault="0068358A" w:rsidP="00013D89">
            <w:pPr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18</w:t>
            </w:r>
            <w:r w:rsidRPr="653D3BD5">
              <w:rPr>
                <w:color w:val="767171" w:themeColor="background2" w:themeShade="80"/>
              </w:rPr>
              <w:t>.10.2022 r. godz. 12-13, sala 5M10 (</w:t>
            </w:r>
            <w:proofErr w:type="spellStart"/>
            <w:r w:rsidRPr="653D3BD5">
              <w:rPr>
                <w:color w:val="767171" w:themeColor="background2" w:themeShade="80"/>
              </w:rPr>
              <w:t>Sołtan</w:t>
            </w:r>
            <w:proofErr w:type="spellEnd"/>
            <w:r w:rsidRPr="653D3BD5">
              <w:rPr>
                <w:color w:val="767171" w:themeColor="background2" w:themeShade="80"/>
              </w:rPr>
              <w:t>)</w:t>
            </w:r>
          </w:p>
        </w:tc>
        <w:tc>
          <w:tcPr>
            <w:tcW w:w="6864" w:type="dxa"/>
            <w:tcBorders>
              <w:right w:val="single" w:sz="18" w:space="0" w:color="FFFFFF" w:themeColor="background1"/>
            </w:tcBorders>
          </w:tcPr>
          <w:p w14:paraId="6568F887" w14:textId="77777777" w:rsidR="0068358A" w:rsidRDefault="0068358A" w:rsidP="0068358A">
            <w:r>
              <w:t>Spotkanie z przedstawicielami Studenckich Kół Naukowych (SKN)</w:t>
            </w:r>
          </w:p>
          <w:p w14:paraId="6030B2D7" w14:textId="63FC0520" w:rsidR="00317A9D" w:rsidRDefault="000F66E5">
            <w:pPr>
              <w:rPr>
                <w:b/>
                <w:bCs/>
              </w:rPr>
            </w:pPr>
            <w:r>
              <w:rPr>
                <w:b/>
                <w:bCs/>
              </w:rPr>
              <w:t>Energetyków (GUST)</w:t>
            </w:r>
          </w:p>
          <w:p w14:paraId="565D8E4A" w14:textId="6871EA24" w:rsidR="00BC66AE" w:rsidRDefault="00BC66AE">
            <w:pPr>
              <w:rPr>
                <w:b/>
                <w:bCs/>
              </w:rPr>
            </w:pPr>
            <w:r>
              <w:rPr>
                <w:b/>
                <w:bCs/>
              </w:rPr>
              <w:t>Miłośników Motoryzacji (</w:t>
            </w:r>
            <w:proofErr w:type="spellStart"/>
            <w:r>
              <w:rPr>
                <w:b/>
                <w:bCs/>
              </w:rPr>
              <w:t>Lodz</w:t>
            </w:r>
            <w:proofErr w:type="spellEnd"/>
            <w:r>
              <w:rPr>
                <w:b/>
                <w:bCs/>
              </w:rPr>
              <w:t xml:space="preserve"> Solar Team)</w:t>
            </w:r>
          </w:p>
          <w:p w14:paraId="32D037BC" w14:textId="7220EA90" w:rsidR="003609AA" w:rsidRPr="003609AA" w:rsidRDefault="003609AA">
            <w:pPr>
              <w:rPr>
                <w:b/>
                <w:bCs/>
              </w:rPr>
            </w:pPr>
            <w:r w:rsidRPr="003609AA">
              <w:rPr>
                <w:b/>
                <w:bCs/>
              </w:rPr>
              <w:t xml:space="preserve">Intercontinental </w:t>
            </w:r>
            <w:proofErr w:type="spellStart"/>
            <w:r w:rsidRPr="003609AA">
              <w:rPr>
                <w:b/>
                <w:bCs/>
              </w:rPr>
              <w:t>Welders</w:t>
            </w:r>
            <w:proofErr w:type="spellEnd"/>
          </w:p>
        </w:tc>
      </w:tr>
      <w:tr w:rsidR="00E6608F" w14:paraId="314B88C3" w14:textId="77777777" w:rsidTr="653D3BD5">
        <w:tc>
          <w:tcPr>
            <w:tcW w:w="2547" w:type="dxa"/>
            <w:tcBorders>
              <w:left w:val="single" w:sz="18" w:space="0" w:color="FFFFFF" w:themeColor="background1"/>
            </w:tcBorders>
            <w:vAlign w:val="center"/>
          </w:tcPr>
          <w:p w14:paraId="4C46E45A" w14:textId="20E34648" w:rsidR="00E6608F" w:rsidRDefault="00A25757" w:rsidP="00013D89">
            <w:pPr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25</w:t>
            </w:r>
            <w:r w:rsidR="00025374" w:rsidRPr="653D3BD5">
              <w:rPr>
                <w:color w:val="767171" w:themeColor="background2" w:themeShade="80"/>
              </w:rPr>
              <w:t>.10.2022 r. godz. 12-13, sala 5M10 (</w:t>
            </w:r>
            <w:proofErr w:type="spellStart"/>
            <w:r w:rsidR="00025374" w:rsidRPr="653D3BD5">
              <w:rPr>
                <w:color w:val="767171" w:themeColor="background2" w:themeShade="80"/>
              </w:rPr>
              <w:t>Sołtan</w:t>
            </w:r>
            <w:proofErr w:type="spellEnd"/>
            <w:r w:rsidR="00025374" w:rsidRPr="653D3BD5">
              <w:rPr>
                <w:color w:val="767171" w:themeColor="background2" w:themeShade="80"/>
              </w:rPr>
              <w:t>)</w:t>
            </w:r>
          </w:p>
        </w:tc>
        <w:tc>
          <w:tcPr>
            <w:tcW w:w="6864" w:type="dxa"/>
            <w:tcBorders>
              <w:right w:val="single" w:sz="18" w:space="0" w:color="FFFFFF" w:themeColor="background1"/>
            </w:tcBorders>
          </w:tcPr>
          <w:p w14:paraId="63E81C0A" w14:textId="77777777" w:rsidR="003B7829" w:rsidRDefault="003B7829" w:rsidP="003B7829">
            <w:r>
              <w:t>Spotkanie z przedstawicielami Studenckich Kół Naukowych (SKN)</w:t>
            </w:r>
          </w:p>
          <w:p w14:paraId="6BA2466B" w14:textId="77777777" w:rsidR="00E6608F" w:rsidRDefault="003B7829" w:rsidP="003B7829">
            <w:pPr>
              <w:rPr>
                <w:b/>
                <w:bCs/>
              </w:rPr>
            </w:pPr>
            <w:r>
              <w:rPr>
                <w:b/>
                <w:bCs/>
              </w:rPr>
              <w:t>Inżynierii Materiałowej</w:t>
            </w:r>
          </w:p>
          <w:p w14:paraId="347230D1" w14:textId="77777777" w:rsidR="00CB7DC2" w:rsidRPr="00DD126A" w:rsidRDefault="00CB7DC2" w:rsidP="003B7829">
            <w:pPr>
              <w:rPr>
                <w:b/>
                <w:bCs/>
              </w:rPr>
            </w:pPr>
            <w:proofErr w:type="spellStart"/>
            <w:r w:rsidRPr="00DD126A">
              <w:rPr>
                <w:b/>
                <w:bCs/>
              </w:rPr>
              <w:t>Ro</w:t>
            </w:r>
            <w:r w:rsidR="006A351F" w:rsidRPr="00DD126A">
              <w:rPr>
                <w:b/>
                <w:bCs/>
              </w:rPr>
              <w:t>botyk</w:t>
            </w:r>
            <w:r w:rsidR="00DD126A" w:rsidRPr="00DD126A">
              <w:rPr>
                <w:b/>
                <w:bCs/>
              </w:rPr>
              <w:t>ów</w:t>
            </w:r>
            <w:proofErr w:type="spellEnd"/>
          </w:p>
          <w:p w14:paraId="56B322D1" w14:textId="7695C2DB" w:rsidR="00DD126A" w:rsidRDefault="00DD126A" w:rsidP="003B7829">
            <w:proofErr w:type="spellStart"/>
            <w:r w:rsidRPr="00DD126A">
              <w:rPr>
                <w:b/>
                <w:bCs/>
              </w:rPr>
              <w:t>Artuditu</w:t>
            </w:r>
            <w:proofErr w:type="spellEnd"/>
          </w:p>
        </w:tc>
      </w:tr>
    </w:tbl>
    <w:p w14:paraId="0734B7A1" w14:textId="77777777" w:rsidR="00F41CC3" w:rsidRDefault="00F41CC3" w:rsidP="001A387C">
      <w:pPr>
        <w:jc w:val="both"/>
      </w:pPr>
    </w:p>
    <w:p w14:paraId="4B76551F" w14:textId="4CDE4CCA" w:rsidR="00095729" w:rsidRDefault="00F76768" w:rsidP="001A387C">
      <w:pPr>
        <w:jc w:val="both"/>
      </w:pPr>
      <w:r>
        <w:t xml:space="preserve">Informacje o </w:t>
      </w:r>
      <w:r w:rsidR="00095729">
        <w:t xml:space="preserve">zmianach i </w:t>
      </w:r>
      <w:r>
        <w:t xml:space="preserve">kolejnych spotkaniach będą pojawiały się </w:t>
      </w:r>
      <w:r w:rsidR="00D318A8">
        <w:t xml:space="preserve">na stronie internetowej </w:t>
      </w:r>
      <w:hyperlink r:id="rId8" w:history="1">
        <w:r w:rsidR="008E0A9B" w:rsidRPr="001B654C">
          <w:rPr>
            <w:rStyle w:val="Hipercze"/>
          </w:rPr>
          <w:t>http://mechaniczny.p.lodz.pl/</w:t>
        </w:r>
      </w:hyperlink>
      <w:r w:rsidR="008E0A9B">
        <w:t xml:space="preserve"> </w:t>
      </w:r>
      <w:r w:rsidR="00D318A8">
        <w:t xml:space="preserve">w zakładce </w:t>
      </w:r>
      <w:r w:rsidR="000A4E57" w:rsidRPr="001A387C">
        <w:rPr>
          <w:b/>
          <w:bCs/>
        </w:rPr>
        <w:t>Dla Studenta</w:t>
      </w:r>
      <w:r w:rsidR="001D4597">
        <w:rPr>
          <w:b/>
          <w:bCs/>
        </w:rPr>
        <w:t xml:space="preserve"> </w:t>
      </w:r>
      <w:r w:rsidR="000A4E57" w:rsidRPr="001A387C">
        <w:rPr>
          <w:b/>
          <w:bCs/>
        </w:rPr>
        <w:t>/</w:t>
      </w:r>
      <w:r w:rsidR="001D4597">
        <w:rPr>
          <w:b/>
          <w:bCs/>
        </w:rPr>
        <w:t xml:space="preserve"> </w:t>
      </w:r>
      <w:r w:rsidR="000A4E57" w:rsidRPr="001A387C">
        <w:rPr>
          <w:b/>
          <w:bCs/>
        </w:rPr>
        <w:t xml:space="preserve">Informacje dla </w:t>
      </w:r>
      <w:r w:rsidR="001A387C" w:rsidRPr="001A387C">
        <w:rPr>
          <w:b/>
          <w:bCs/>
        </w:rPr>
        <w:t>s</w:t>
      </w:r>
      <w:r w:rsidR="000A4E57" w:rsidRPr="001A387C">
        <w:rPr>
          <w:b/>
          <w:bCs/>
        </w:rPr>
        <w:t xml:space="preserve">tudentów 1 </w:t>
      </w:r>
      <w:r w:rsidR="001A387C" w:rsidRPr="001A387C">
        <w:rPr>
          <w:b/>
          <w:bCs/>
        </w:rPr>
        <w:t>r</w:t>
      </w:r>
      <w:r w:rsidR="000A4E57" w:rsidRPr="001A387C">
        <w:rPr>
          <w:b/>
          <w:bCs/>
        </w:rPr>
        <w:t>oku</w:t>
      </w:r>
      <w:r w:rsidR="000A4E57">
        <w:t>.</w:t>
      </w:r>
    </w:p>
    <w:sectPr w:rsidR="0009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MDAxNDC2MDe1NLNU0lEKTi0uzszPAykwNKgFAO3EKt8tAAAA"/>
  </w:docVars>
  <w:rsids>
    <w:rsidRoot w:val="00013D89"/>
    <w:rsid w:val="00013D89"/>
    <w:rsid w:val="000246B2"/>
    <w:rsid w:val="00025374"/>
    <w:rsid w:val="00095729"/>
    <w:rsid w:val="000A339A"/>
    <w:rsid w:val="000A4E57"/>
    <w:rsid w:val="000B11A4"/>
    <w:rsid w:val="000F66E5"/>
    <w:rsid w:val="001455B9"/>
    <w:rsid w:val="00170157"/>
    <w:rsid w:val="001A387C"/>
    <w:rsid w:val="001C3980"/>
    <w:rsid w:val="001D4597"/>
    <w:rsid w:val="001F6428"/>
    <w:rsid w:val="00204EBC"/>
    <w:rsid w:val="00253501"/>
    <w:rsid w:val="0025572C"/>
    <w:rsid w:val="00317A9D"/>
    <w:rsid w:val="003609AA"/>
    <w:rsid w:val="00383BA8"/>
    <w:rsid w:val="003B7829"/>
    <w:rsid w:val="003B79C5"/>
    <w:rsid w:val="003F599F"/>
    <w:rsid w:val="00400DC4"/>
    <w:rsid w:val="00424AC8"/>
    <w:rsid w:val="0045152E"/>
    <w:rsid w:val="00453BC6"/>
    <w:rsid w:val="0048072E"/>
    <w:rsid w:val="004831E2"/>
    <w:rsid w:val="00511022"/>
    <w:rsid w:val="00533D53"/>
    <w:rsid w:val="00574A75"/>
    <w:rsid w:val="00581CB2"/>
    <w:rsid w:val="005C73D7"/>
    <w:rsid w:val="005F7785"/>
    <w:rsid w:val="0065003C"/>
    <w:rsid w:val="006633F0"/>
    <w:rsid w:val="00671C0C"/>
    <w:rsid w:val="00677DEE"/>
    <w:rsid w:val="0068358A"/>
    <w:rsid w:val="006A351F"/>
    <w:rsid w:val="006F12A3"/>
    <w:rsid w:val="00705341"/>
    <w:rsid w:val="007B6507"/>
    <w:rsid w:val="007D6DEE"/>
    <w:rsid w:val="00844B62"/>
    <w:rsid w:val="008836C4"/>
    <w:rsid w:val="008D2983"/>
    <w:rsid w:val="008E0A9B"/>
    <w:rsid w:val="008F0A75"/>
    <w:rsid w:val="009406B1"/>
    <w:rsid w:val="009B052F"/>
    <w:rsid w:val="00A25757"/>
    <w:rsid w:val="00A602C0"/>
    <w:rsid w:val="00A61709"/>
    <w:rsid w:val="00AF74A8"/>
    <w:rsid w:val="00B53B2A"/>
    <w:rsid w:val="00BC66AE"/>
    <w:rsid w:val="00BF7377"/>
    <w:rsid w:val="00C03262"/>
    <w:rsid w:val="00C64776"/>
    <w:rsid w:val="00C91938"/>
    <w:rsid w:val="00C94445"/>
    <w:rsid w:val="00CB7DC2"/>
    <w:rsid w:val="00CF15D0"/>
    <w:rsid w:val="00D318A8"/>
    <w:rsid w:val="00D3680E"/>
    <w:rsid w:val="00D6346A"/>
    <w:rsid w:val="00D8745F"/>
    <w:rsid w:val="00D946AA"/>
    <w:rsid w:val="00DD126A"/>
    <w:rsid w:val="00DD28B2"/>
    <w:rsid w:val="00DD5C51"/>
    <w:rsid w:val="00E25421"/>
    <w:rsid w:val="00E6608F"/>
    <w:rsid w:val="00EB66E6"/>
    <w:rsid w:val="00F41CC3"/>
    <w:rsid w:val="00F76768"/>
    <w:rsid w:val="00FB6056"/>
    <w:rsid w:val="00FC13AE"/>
    <w:rsid w:val="00FD0302"/>
    <w:rsid w:val="1980A7B5"/>
    <w:rsid w:val="27E3F048"/>
    <w:rsid w:val="3ACB51DE"/>
    <w:rsid w:val="3F466BAC"/>
    <w:rsid w:val="42729A51"/>
    <w:rsid w:val="632027B8"/>
    <w:rsid w:val="63A16B74"/>
    <w:rsid w:val="63CB2B58"/>
    <w:rsid w:val="644A6DDD"/>
    <w:rsid w:val="653D3BD5"/>
    <w:rsid w:val="70168507"/>
    <w:rsid w:val="731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0E25"/>
  <w15:chartTrackingRefBased/>
  <w15:docId w15:val="{85F11F44-B779-4F60-AD0B-3B7D4790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0A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A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7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haniczny.p.lodz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2" ma:contentTypeDescription="Utwórz nowy dokument." ma:contentTypeScope="" ma:versionID="573b475fb93ddf8ef143a8904cf54f23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02799678e9c3c3caed2ae97b5d022c54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A3A4E54-EDC0-4A64-BD9D-72CE9FC24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39419-DA9D-4B1A-BFC5-A8521CB79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954DC-F5CA-4E43-9BA2-AB6A50D209EC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91e65581-717d-4da5-a3c3-d52dcdc7879b"/>
    <ds:schemaRef ds:uri="http://schemas.microsoft.com/office/infopath/2007/PartnerControls"/>
    <ds:schemaRef ds:uri="http://schemas.openxmlformats.org/package/2006/metadata/core-properties"/>
    <ds:schemaRef ds:uri="bc7ccdc7-f86e-4ade-86be-1c3a10afd2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A8C1B5-B196-4B84-BA88-16576568EF0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Stawiński</dc:creator>
  <cp:keywords/>
  <dc:description/>
  <cp:lastModifiedBy>Łukasz Stawiński I13</cp:lastModifiedBy>
  <cp:revision>2</cp:revision>
  <dcterms:created xsi:type="dcterms:W3CDTF">2022-09-27T11:56:00Z</dcterms:created>
  <dcterms:modified xsi:type="dcterms:W3CDTF">2022-09-27T11:56:00Z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