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91B0" w14:textId="341A2D08" w:rsidR="00CE7EED" w:rsidRPr="00A24BB7" w:rsidRDefault="00CE7EED" w:rsidP="009304AE">
      <w:pPr>
        <w:autoSpaceDE w:val="0"/>
        <w:autoSpaceDN w:val="0"/>
        <w:adjustRightInd w:val="0"/>
        <w:spacing w:after="0" w:line="240" w:lineRule="auto"/>
        <w:jc w:val="center"/>
        <w:rPr>
          <w:rFonts w:ascii="Calisto MT" w:hAnsi="Calisto MT" w:cs="Garamond-Italic"/>
          <w:b/>
          <w:bCs/>
          <w:i/>
          <w:iCs/>
          <w:color w:val="800000"/>
          <w:sz w:val="32"/>
          <w:szCs w:val="32"/>
        </w:rPr>
      </w:pPr>
      <w:bookmarkStart w:id="0" w:name="_Hlk75518755"/>
      <w:r w:rsidRPr="00A24BB7"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„Ma to być Politechnika sama w sobie, bez względu na chwilowe koniunktury i ma tam pozostać na stałe”</w:t>
      </w:r>
    </w:p>
    <w:p w14:paraId="5C5B1068" w14:textId="30E64A98" w:rsidR="009304AE" w:rsidRPr="00A24BB7" w:rsidRDefault="00AF354C" w:rsidP="00CE7EED">
      <w:pPr>
        <w:autoSpaceDE w:val="0"/>
        <w:autoSpaceDN w:val="0"/>
        <w:adjustRightInd w:val="0"/>
        <w:spacing w:after="0" w:line="240" w:lineRule="auto"/>
        <w:jc w:val="center"/>
        <w:rPr>
          <w:rFonts w:ascii="Calisto MT" w:hAnsi="Calisto MT" w:cs="AGaramondPro-Regular"/>
          <w:color w:val="800000"/>
          <w:sz w:val="32"/>
          <w:szCs w:val="32"/>
        </w:rPr>
      </w:pPr>
      <w:bookmarkStart w:id="1" w:name="_Hlk75518894"/>
      <w:bookmarkEnd w:id="0"/>
      <w:r w:rsidRPr="00A24BB7">
        <w:rPr>
          <w:rFonts w:ascii="Calisto MT" w:hAnsi="Calisto MT" w:cs="Garamond-Italic"/>
          <w:b/>
          <w:bCs/>
          <w:i/>
          <w:iCs/>
          <w:color w:val="800000"/>
          <w:sz w:val="32"/>
          <w:szCs w:val="32"/>
        </w:rPr>
        <w:t xml:space="preserve">                                                                </w:t>
      </w:r>
      <w:r w:rsidR="00CE7EED" w:rsidRPr="00A24BB7"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Prof. Bogdan Stefanowski</w:t>
      </w:r>
    </w:p>
    <w:p w14:paraId="43316D9F" w14:textId="580E886E" w:rsidR="009304AE" w:rsidRPr="006B1F0D" w:rsidRDefault="009A323D" w:rsidP="00AF354C">
      <w:pPr>
        <w:autoSpaceDE w:val="0"/>
        <w:autoSpaceDN w:val="0"/>
        <w:adjustRightInd w:val="0"/>
        <w:spacing w:after="0" w:line="240" w:lineRule="auto"/>
        <w:rPr>
          <w:rFonts w:ascii="Yu Gothic UI Light" w:eastAsia="Yu Gothic UI Light" w:hAnsi="Yu Gothic UI Light" w:cs="MinionPro-Regular"/>
          <w:sz w:val="24"/>
          <w:szCs w:val="24"/>
        </w:rPr>
      </w:pPr>
      <w:bookmarkStart w:id="2" w:name="_Hlk75518172"/>
      <w:bookmarkEnd w:id="1"/>
      <w:r w:rsidRPr="00CE7EED"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 MAJA 1945</w:t>
      </w:r>
      <w:r w:rsidR="00CE7EED" w:rsidRPr="00CE7EED"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r.</w:t>
      </w:r>
      <w:r w:rsidRPr="00CE7EED"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2"/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>Prezydent Krajowej Rady Narodowej Bolesław Bierut, Prezes Rady Ministrów Edward Osóbka -Morawski i Minister O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>wiaty Stanis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>aw Skrzeszewski podpisali Dekret o</w:t>
      </w:r>
      <w:r w:rsidR="00893BBB" w:rsidRPr="006B1F0D">
        <w:rPr>
          <w:rFonts w:ascii="Yu Gothic UI Light" w:eastAsia="Yu Gothic UI Light" w:hAnsi="Yu Gothic UI Light" w:cs="Minion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 xml:space="preserve">utworzeniu Politechniki Łódzkiej z trzema </w:t>
      </w:r>
      <w:r w:rsidR="006B1F0D" w:rsidRPr="006B1F0D">
        <w:rPr>
          <w:rFonts w:ascii="Yu Gothic UI Light" w:eastAsia="Yu Gothic UI Light" w:hAnsi="Yu Gothic UI Light" w:cs="MinionPro-Regular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</w:t>
      </w:r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 xml:space="preserve">ydziałami – </w:t>
      </w:r>
      <w:r w:rsidR="009304AE" w:rsidRPr="006B1F0D">
        <w:rPr>
          <w:rFonts w:ascii="Yu Gothic UI Light" w:eastAsia="Yu Gothic UI Light" w:hAnsi="Yu Gothic UI Light" w:cs="MinionPro-Regular"/>
          <w:b/>
          <w:bCs/>
          <w:sz w:val="24"/>
          <w:szCs w:val="24"/>
        </w:rPr>
        <w:t>mechanicznym</w:t>
      </w:r>
      <w:r w:rsidR="009304AE" w:rsidRPr="006B1F0D">
        <w:rPr>
          <w:rFonts w:ascii="Yu Gothic UI Light" w:eastAsia="Yu Gothic UI Light" w:hAnsi="Yu Gothic UI Light" w:cs="MinionPro-Regular"/>
          <w:sz w:val="24"/>
          <w:szCs w:val="24"/>
        </w:rPr>
        <w:t>, elektrycznym, chemicznym oraz oddziałem włókienniczym.</w:t>
      </w:r>
    </w:p>
    <w:p w14:paraId="012EB2E2" w14:textId="77777777" w:rsidR="009304AE" w:rsidRPr="006B1F0D" w:rsidRDefault="009304AE" w:rsidP="009304AE">
      <w:pPr>
        <w:autoSpaceDE w:val="0"/>
        <w:autoSpaceDN w:val="0"/>
        <w:adjustRightInd w:val="0"/>
        <w:spacing w:after="0" w:line="240" w:lineRule="auto"/>
        <w:rPr>
          <w:rFonts w:ascii="Yu Gothic UI Light" w:eastAsia="Yu Gothic UI Light" w:hAnsi="Yu Gothic UI Light" w:cs="MinionPro-Regular"/>
          <w:sz w:val="24"/>
          <w:szCs w:val="24"/>
        </w:rPr>
      </w:pPr>
    </w:p>
    <w:p w14:paraId="77912BD7" w14:textId="16E936C5" w:rsidR="009304AE" w:rsidRPr="006B1F0D" w:rsidRDefault="00E0646B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  <w:r>
        <w:rPr>
          <w:rFonts w:ascii="Yu Gothic UI Light" w:eastAsia="Yu Gothic UI Light" w:hAnsi="Yu Gothic UI Light" w:cs="AGaramondPro-Regular"/>
          <w:sz w:val="24"/>
          <w:szCs w:val="24"/>
        </w:rPr>
        <w:t>Profesorowie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Iwaszkiewicz i </w:t>
      </w:r>
      <w:r>
        <w:rPr>
          <w:rFonts w:ascii="Yu Gothic UI Light" w:eastAsia="Yu Gothic UI Light" w:hAnsi="Yu Gothic UI Light" w:cs="AGaramondPro-Regular"/>
          <w:sz w:val="24"/>
          <w:szCs w:val="24"/>
        </w:rPr>
        <w:t>J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an Werner</w:t>
      </w:r>
      <w:r>
        <w:rPr>
          <w:rFonts w:ascii="Yu Gothic UI Light" w:eastAsia="Yu Gothic UI Light" w:hAnsi="Yu Gothic UI Light" w:cs="AGaramondPro-Regular"/>
          <w:sz w:val="24"/>
          <w:szCs w:val="24"/>
        </w:rPr>
        <w:t xml:space="preserve"> wraz z 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pracownik</w:t>
      </w:r>
      <w:r>
        <w:rPr>
          <w:rFonts w:ascii="Yu Gothic UI Light" w:eastAsia="Yu Gothic UI Light" w:hAnsi="Yu Gothic UI Light" w:cs="Microsoft JhengHei UI Light"/>
          <w:sz w:val="24"/>
          <w:szCs w:val="24"/>
        </w:rPr>
        <w:t xml:space="preserve">ami 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naukowy</w:t>
      </w:r>
      <w:r>
        <w:rPr>
          <w:rFonts w:ascii="Yu Gothic UI Light" w:eastAsia="Yu Gothic UI Light" w:hAnsi="Yu Gothic UI Light" w:cs="AGaramondPro-Regular"/>
          <w:sz w:val="24"/>
          <w:szCs w:val="24"/>
        </w:rPr>
        <w:t>mi mieszkającymi w Łodzi i naukowcami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, którzy </w:t>
      </w:r>
      <w:r>
        <w:rPr>
          <w:rFonts w:ascii="Yu Gothic UI Light" w:eastAsia="Yu Gothic UI Light" w:hAnsi="Yu Gothic UI Light" w:cs="AGaramondPro-Regular"/>
          <w:sz w:val="24"/>
          <w:szCs w:val="24"/>
        </w:rPr>
        <w:t>przybyli do naszego miasta 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do Politechniki</w:t>
      </w:r>
      <w:r w:rsidR="00417B8C">
        <w:rPr>
          <w:rFonts w:ascii="Yu Gothic UI Light" w:eastAsia="Yu Gothic UI Light" w:hAnsi="Yu Gothic UI Light" w:cs="AGaramondPro-Regular"/>
          <w:sz w:val="24"/>
          <w:szCs w:val="24"/>
        </w:rPr>
        <w:t>,</w:t>
      </w:r>
      <w:r>
        <w:rPr>
          <w:rFonts w:ascii="Yu Gothic UI Light" w:eastAsia="Yu Gothic UI Light" w:hAnsi="Yu Gothic UI Light" w:cs="AGaramondPro-Regular"/>
          <w:sz w:val="24"/>
          <w:szCs w:val="24"/>
        </w:rPr>
        <w:t xml:space="preserve"> stworzyli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zesp</w:t>
      </w:r>
      <w:r>
        <w:rPr>
          <w:rFonts w:ascii="Yu Gothic UI Light" w:eastAsia="Yu Gothic UI Light" w:hAnsi="Yu Gothic UI Light" w:cs="AGaramondPro-Regular"/>
          <w:sz w:val="24"/>
          <w:szCs w:val="24"/>
        </w:rPr>
        <w:t>ół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ponad 30 samodzielnych pracowników naukowych</w:t>
      </w:r>
      <w:r>
        <w:rPr>
          <w:rFonts w:ascii="Yu Gothic UI Light" w:eastAsia="Yu Gothic UI Light" w:hAnsi="Yu Gothic UI Light" w:cs="AGaramondPro-Regular"/>
          <w:sz w:val="24"/>
          <w:szCs w:val="24"/>
        </w:rPr>
        <w:t>, którzy rozpoczęli prace naukowo-organizacyjne w powstałej właśnie Politechnice Łódzkiej.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W wyniku wspólnych narad postanowiono </w:t>
      </w:r>
      <w:r>
        <w:rPr>
          <w:rFonts w:ascii="Yu Gothic UI Light" w:eastAsia="Yu Gothic UI Light" w:hAnsi="Yu Gothic UI Light" w:cs="AGaramondPro-Regular"/>
          <w:sz w:val="24"/>
          <w:szCs w:val="24"/>
        </w:rPr>
        <w:t>kształcić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przyszłych in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ynier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ó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w tylko na trzech głównych kierunkach i w zwi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zku z tym </w:t>
      </w:r>
      <w:r>
        <w:rPr>
          <w:rFonts w:ascii="Yu Gothic UI Light" w:eastAsia="Yu Gothic UI Light" w:hAnsi="Yu Gothic UI Light" w:cs="AGaramondPro-Regular"/>
          <w:sz w:val="24"/>
          <w:szCs w:val="24"/>
        </w:rPr>
        <w:t>utworzyć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trzy wydzia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y: mechaniczny, elektryczny i chemiczny.</w:t>
      </w:r>
      <w:r>
        <w:rPr>
          <w:rFonts w:ascii="Yu Gothic UI Light" w:eastAsia="Yu Gothic UI Light" w:hAnsi="Yu Gothic UI Light" w:cs="AGaramondPro-Regular"/>
          <w:sz w:val="24"/>
          <w:szCs w:val="24"/>
        </w:rPr>
        <w:t xml:space="preserve"> Założono, że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Wydział mechaniczny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miał obejmowa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ć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nast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puj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ce oddzia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y: energetyczno-konstrukcyjny, kolejowo-konstrukcyjny, oddział samochodowy, technologiczny, oddział lotniczy, papierniczy i włókienniczy za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wydzia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elektryczny: oddzia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energetyczny, konstrukcyjny i radiotechniczny. Na wszystkich wydziałach okres studiów miał trwa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ć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cztery lata</w:t>
      </w:r>
      <w:r>
        <w:rPr>
          <w:rFonts w:ascii="Yu Gothic UI Light" w:eastAsia="Yu Gothic UI Light" w:hAnsi="Yu Gothic UI Light" w:cs="AGaramondPro-Regular"/>
          <w:sz w:val="24"/>
          <w:szCs w:val="24"/>
        </w:rPr>
        <w:t>.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</w:p>
    <w:p w14:paraId="3E5F24DA" w14:textId="77777777" w:rsidR="00FC4E10" w:rsidRDefault="00FC4E10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</w:p>
    <w:p w14:paraId="78CF402F" w14:textId="77777777" w:rsidR="00E0646B" w:rsidRDefault="00E0646B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  <w:r>
        <w:rPr>
          <w:rFonts w:ascii="Yu Gothic UI Light" w:eastAsia="Yu Gothic UI Light" w:hAnsi="Yu Gothic UI Light" w:cs="AGaramondPro-Regular"/>
          <w:sz w:val="24"/>
          <w:szCs w:val="24"/>
        </w:rPr>
        <w:t xml:space="preserve">Kadrą naukowo-dydaktyczną na </w:t>
      </w:r>
      <w:r w:rsidR="009304AE"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Wydzia</w:t>
      </w:r>
      <w:r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le</w:t>
      </w:r>
      <w:r w:rsidR="009304AE"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Mechaniczn</w:t>
      </w:r>
      <w:r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ym </w:t>
      </w:r>
      <w:r w:rsidRPr="00E0646B">
        <w:rPr>
          <w:rFonts w:ascii="Yu Gothic UI Light" w:eastAsia="Yu Gothic UI Light" w:hAnsi="Yu Gothic UI Light" w:cs="AGaramondPro-Regular"/>
          <w:sz w:val="24"/>
          <w:szCs w:val="24"/>
        </w:rPr>
        <w:t>kierowali Profesorowie: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</w:t>
      </w:r>
      <w:r w:rsidR="009304AE" w:rsidRPr="00FC4E10">
        <w:rPr>
          <w:rFonts w:ascii="Yu Gothic UI Light" w:eastAsia="Yu Gothic UI Light" w:hAnsi="Yu Gothic UI Light" w:cs="Microsoft JhengHei UI Light" w:hint="eastAsia"/>
          <w:b/>
          <w:bCs/>
          <w:sz w:val="24"/>
          <w:szCs w:val="24"/>
        </w:rPr>
        <w:t>ł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adys</w:t>
      </w:r>
      <w:r w:rsidR="009304AE" w:rsidRPr="00FC4E10">
        <w:rPr>
          <w:rFonts w:ascii="Yu Gothic UI Light" w:eastAsia="Yu Gothic UI Light" w:hAnsi="Yu Gothic UI Light" w:cs="Microsoft JhengHei UI Light" w:hint="eastAsia"/>
          <w:b/>
          <w:bCs/>
          <w:sz w:val="24"/>
          <w:szCs w:val="24"/>
        </w:rPr>
        <w:t>ł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aw Bratkowski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włókiennictwo,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Leon </w:t>
      </w:r>
      <w:proofErr w:type="spellStart"/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Burnat</w:t>
      </w:r>
      <w:proofErr w:type="spellEnd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obróbka metali,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Jerzy </w:t>
      </w:r>
      <w:proofErr w:type="spellStart"/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Dowkontt</w:t>
      </w:r>
      <w:proofErr w:type="spellEnd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silniki samochodowe,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Wiktor </w:t>
      </w:r>
      <w:proofErr w:type="spellStart"/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Duniewicz</w:t>
      </w:r>
      <w:proofErr w:type="spellEnd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pompy i turbiny wodne,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Rajnold Kurowski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wytrzymało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ść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materia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łó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w,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Wac</w:t>
      </w:r>
      <w:r w:rsidR="009304AE" w:rsidRPr="00FC4E10">
        <w:rPr>
          <w:rFonts w:ascii="Yu Gothic UI Light" w:eastAsia="Yu Gothic UI Light" w:hAnsi="Yu Gothic UI Light" w:cs="Microsoft JhengHei UI Light" w:hint="eastAsia"/>
          <w:b/>
          <w:bCs/>
          <w:sz w:val="24"/>
          <w:szCs w:val="24"/>
        </w:rPr>
        <w:t>ł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aw Moszy</w:t>
      </w:r>
      <w:r w:rsidR="009304AE"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ń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cz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ęś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ci maszyn,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Witold Pogorzelski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–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matematyka,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Michał Skarbi</w:t>
      </w:r>
      <w:r w:rsidR="009304AE"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ń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–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obr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ó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bka metali II,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Bohdan Stefanowski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technika cieplna,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Wacław </w:t>
      </w:r>
      <w:proofErr w:type="spellStart"/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Suchowiak</w:t>
      </w:r>
      <w:proofErr w:type="spellEnd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d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ź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wignice,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Bolesław Tołłoczko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kotły parowe,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Aleksander </w:t>
      </w:r>
      <w:proofErr w:type="spellStart"/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Ukla</w:t>
      </w:r>
      <w:r w:rsidR="009304AE"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ń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ski</w:t>
      </w:r>
      <w:proofErr w:type="spellEnd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–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turbiny parowe,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Jan Werner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–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silniki spalinowe stałe,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Czesław Witoszy</w:t>
      </w:r>
      <w:r w:rsidR="009304AE"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ń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–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aerodynamika,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Kazimierz Zembrzuski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lokomotywy, 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Ludwik </w:t>
      </w:r>
      <w:r w:rsidR="009304AE"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Ż</w:t>
      </w:r>
      <w:r w:rsidR="009304AE" w:rsidRPr="00FC4E10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arnowski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– technologia metali. </w:t>
      </w:r>
      <w:r>
        <w:rPr>
          <w:rFonts w:ascii="Yu Gothic UI Light" w:eastAsia="Yu Gothic UI Light" w:hAnsi="Yu Gothic UI Light" w:cs="AGaramondPro-Regular"/>
          <w:sz w:val="24"/>
          <w:szCs w:val="24"/>
        </w:rPr>
        <w:t xml:space="preserve"> Stwierdzono wówczas, że t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aki skład ciała profesorskiego Wydziału pozwoliłby ju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na wprowadzenie na pi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tym semestrze, dowolnego wyboru przez studentów jednego </w:t>
      </w:r>
      <w:r w:rsidR="00F47DB2">
        <w:rPr>
          <w:rFonts w:ascii="Yu Gothic UI Light" w:eastAsia="Yu Gothic UI Light" w:hAnsi="Yu Gothic UI Light" w:cs="AGaramondPro-Regular"/>
          <w:sz w:val="24"/>
          <w:szCs w:val="24"/>
        </w:rPr>
        <w:br/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z istniej</w:t>
      </w:r>
      <w:r w:rsidR="009304AE"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cych na Wydziale oddzia</w:t>
      </w:r>
      <w:r w:rsidR="009304AE"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łó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w specjalistycznych. Stopniowo zesp</w:t>
      </w:r>
      <w:r>
        <w:rPr>
          <w:rFonts w:ascii="Yu Gothic UI Light" w:eastAsia="Yu Gothic UI Light" w:hAnsi="Yu Gothic UI Light" w:cs="AGaramondPro-Regular"/>
          <w:sz w:val="24"/>
          <w:szCs w:val="24"/>
        </w:rPr>
        <w:t>oły naukowo-dydaktyczne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Wydziału Mechanicznego b</w:t>
      </w:r>
      <w:r>
        <w:rPr>
          <w:rFonts w:ascii="Yu Gothic UI Light" w:eastAsia="Yu Gothic UI Light" w:hAnsi="Yu Gothic UI Light" w:cs="AGaramondPro-Regular"/>
          <w:sz w:val="24"/>
          <w:szCs w:val="24"/>
        </w:rPr>
        <w:t>y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>ł</w:t>
      </w:r>
      <w:r>
        <w:rPr>
          <w:rFonts w:ascii="Yu Gothic UI Light" w:eastAsia="Yu Gothic UI Light" w:hAnsi="Yu Gothic UI Light" w:cs="AGaramondPro-Regular"/>
          <w:sz w:val="24"/>
          <w:szCs w:val="24"/>
        </w:rPr>
        <w:t>y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stale wzmacnia</w:t>
      </w:r>
      <w:r>
        <w:rPr>
          <w:rFonts w:ascii="Yu Gothic UI Light" w:eastAsia="Yu Gothic UI Light" w:hAnsi="Yu Gothic UI Light" w:cs="AGaramondPro-Regular"/>
          <w:sz w:val="24"/>
          <w:szCs w:val="24"/>
        </w:rPr>
        <w:t>ne, dołączali do nich:</w:t>
      </w:r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</w:p>
    <w:p w14:paraId="174BC99A" w14:textId="29EC4A7C" w:rsidR="009304AE" w:rsidRDefault="009304AE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lastRenderedPageBreak/>
        <w:t>prof. Paw</w:t>
      </w:r>
      <w:r w:rsidR="00E0646B">
        <w:rPr>
          <w:rFonts w:ascii="Yu Gothic UI Light" w:eastAsia="Yu Gothic UI Light" w:hAnsi="Yu Gothic UI Light" w:cs="AGaramondPro-Regular"/>
          <w:sz w:val="24"/>
          <w:szCs w:val="24"/>
        </w:rPr>
        <w:t>eł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proofErr w:type="spellStart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Prindisz</w:t>
      </w:r>
      <w:proofErr w:type="spellEnd"/>
      <w:r w:rsidR="00E0646B">
        <w:rPr>
          <w:rFonts w:ascii="Yu Gothic UI Light" w:eastAsia="Yu Gothic UI Light" w:hAnsi="Yu Gothic UI Light" w:cs="AGaramondPro-Regular"/>
          <w:sz w:val="24"/>
          <w:szCs w:val="24"/>
        </w:rPr>
        <w:t xml:space="preserve"> zajmujący si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prz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dzaln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ictwem (Oddział Włókienniczy)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, prof. Jerz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y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Bukowski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– specjalista budowy płatowców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i dr. Stanisław Wójcicki do silników lotniczych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(Oddział Lotniczy).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Poza tym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na uczelni powstały Katedry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mi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dzywydzia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o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we. Międzywydziałową Katedrą Fizyki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kierował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prof. Andrzej </w:t>
      </w:r>
      <w:proofErr w:type="spellStart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Sołtan</w:t>
      </w:r>
      <w:proofErr w:type="spellEnd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z pomoc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prof. Eugeniusza </w:t>
      </w:r>
      <w:proofErr w:type="spellStart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Skorko</w:t>
      </w:r>
      <w:proofErr w:type="spellEnd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, prof. Władysława Kapu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ci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skiego i dr. Dmochowskiego, a mi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dzywydzia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ow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="00874AB4">
        <w:rPr>
          <w:rFonts w:ascii="Yu Gothic UI Light" w:eastAsia="Yu Gothic UI Light" w:hAnsi="Yu Gothic UI Light" w:cs="Calibri"/>
          <w:sz w:val="24"/>
          <w:szCs w:val="24"/>
        </w:rPr>
        <w:t xml:space="preserve"> Katedrę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E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konomii – 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dr Kazimierz </w:t>
      </w:r>
      <w:proofErr w:type="spellStart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Secomski</w:t>
      </w:r>
      <w:proofErr w:type="spellEnd"/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.</w:t>
      </w:r>
    </w:p>
    <w:p w14:paraId="4B94A2DC" w14:textId="77777777" w:rsidR="00FC4E10" w:rsidRPr="006B1F0D" w:rsidRDefault="00FC4E10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</w:p>
    <w:p w14:paraId="41856DA2" w14:textId="44E6FBC8" w:rsidR="009304AE" w:rsidRPr="006B1F0D" w:rsidRDefault="009304AE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Zespoły podstawowe zgromadzone w Łodzi reprezentowały najlepsze siły naukowe, na jakie wówczas sta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ć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by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o Polsk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i jakie mo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na by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o pozyska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ć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dla Politechniki 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Łó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dzkiej. Sk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ad profesorski został uzupełniony pi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tnastoma adiunktami i ponad setk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asystent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ó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w, 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którzy z czasem zostali wybitnymi naukowcami i profesorami.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Tak pozyskany i warto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ciowy skład osobowy profesorów upowa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nia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profesora Stefanowskiego kompetencj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Rektora </w:t>
      </w:r>
      <w:r w:rsidR="00F47DB2">
        <w:rPr>
          <w:rFonts w:ascii="Yu Gothic UI Light" w:eastAsia="Yu Gothic UI Light" w:hAnsi="Yu Gothic UI Light" w:cs="AGaramondPro-Regular"/>
          <w:sz w:val="24"/>
          <w:szCs w:val="24"/>
        </w:rPr>
        <w:br/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i Senatu, do zebrania Rad Wydziałowych, na których wybrano Dziekanów i Delegatów </w:t>
      </w:r>
      <w:r w:rsidR="00F47DB2">
        <w:rPr>
          <w:rFonts w:ascii="Yu Gothic UI Light" w:eastAsia="Yu Gothic UI Light" w:hAnsi="Yu Gothic UI Light" w:cs="AGaramondPro-Regular"/>
          <w:sz w:val="24"/>
          <w:szCs w:val="24"/>
        </w:rPr>
        <w:br/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do Senatu.</w:t>
      </w:r>
    </w:p>
    <w:p w14:paraId="36CBB306" w14:textId="388540C2" w:rsidR="009304AE" w:rsidRPr="006B1F0D" w:rsidRDefault="00CE7EED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b/>
          <w:bCs/>
          <w:sz w:val="24"/>
          <w:szCs w:val="24"/>
        </w:rPr>
      </w:pPr>
      <w:bookmarkStart w:id="3" w:name="_Hlk75520142"/>
      <w:r w:rsidRPr="00CE7EED"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 CZERWCA 1945 r.</w:t>
      </w:r>
      <w:r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3"/>
      <w:r w:rsidR="009304AE"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Na </w:t>
      </w:r>
      <w:r w:rsidR="009304AE"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Wydziale Mechanicznym wybrani zostali:</w:t>
      </w:r>
    </w:p>
    <w:p w14:paraId="3F9FB87C" w14:textId="18B1D740" w:rsidR="009304AE" w:rsidRPr="006B1F0D" w:rsidRDefault="009304AE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4"/>
          <w:szCs w:val="24"/>
        </w:rPr>
      </w:pP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– Bolesław Tołłoczko – dziekanem, a Wacław Moszy</w:t>
      </w:r>
      <w:r w:rsidRPr="006B1F0D">
        <w:rPr>
          <w:rFonts w:ascii="Yu Gothic UI Light" w:eastAsia="Yu Gothic UI Light" w:hAnsi="Yu Gothic UI Light" w:cs="Calibri"/>
          <w:b/>
          <w:bCs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>ski- delegatem do Senatu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; na Wydziale Elektrycznym: Janusz Groszkowski – dziekanem,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a Witold Iwaszkiewicz – delegatem; za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na Wydziale Chemicznym – Alicja Dorabialska – dziekanem, a Edmund Trepka – delegatem do Senatu. Wobec ukonstytuowania si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sk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adu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Senatu nast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pi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y wybory rektora i prorektora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.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Godnością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rektora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obdarzony został jednomyślnie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Bohdan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Stefanowski a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na funkcję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prorektora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 xml:space="preserve"> wybrano prof.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 Osman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a</w:t>
      </w:r>
      <w:r w:rsidRPr="006B1F0D">
        <w:rPr>
          <w:rFonts w:ascii="Yu Gothic UI Light" w:eastAsia="Yu Gothic UI Light" w:hAnsi="Yu Gothic UI Light" w:cs="AGaramondPro-Regular"/>
          <w:b/>
          <w:bCs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>Achmatowicz</w:t>
      </w:r>
      <w:r w:rsidR="00874AB4">
        <w:rPr>
          <w:rFonts w:ascii="Yu Gothic UI Light" w:eastAsia="Yu Gothic UI Light" w:hAnsi="Yu Gothic UI Light" w:cs="AGaramondPro-Regular"/>
          <w:sz w:val="24"/>
          <w:szCs w:val="24"/>
        </w:rPr>
        <w:t>a</w:t>
      </w:r>
      <w:r w:rsidRPr="006B1F0D">
        <w:rPr>
          <w:rFonts w:ascii="Yu Gothic UI Light" w:eastAsia="Yu Gothic UI Light" w:hAnsi="Yu Gothic UI Light" w:cs="AGaramondPro-Regular"/>
          <w:sz w:val="24"/>
          <w:szCs w:val="24"/>
        </w:rPr>
        <w:t xml:space="preserve">. </w:t>
      </w:r>
    </w:p>
    <w:p w14:paraId="06CB0F13" w14:textId="44905ECB" w:rsidR="009304AE" w:rsidRPr="00FC4E10" w:rsidRDefault="00FC4E10" w:rsidP="00FC4E10">
      <w:pPr>
        <w:autoSpaceDE w:val="0"/>
        <w:autoSpaceDN w:val="0"/>
        <w:adjustRightInd w:val="0"/>
        <w:spacing w:after="0" w:line="240" w:lineRule="auto"/>
        <w:jc w:val="center"/>
        <w:rPr>
          <w:rFonts w:ascii="Yu Gothic UI Light" w:eastAsia="Yu Gothic UI Light" w:hAnsi="Yu Gothic UI Light" w:cs="AGaramondPro-Regular"/>
          <w:sz w:val="28"/>
          <w:szCs w:val="28"/>
        </w:rPr>
      </w:pPr>
      <w:r w:rsidRPr="00FC4E10"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 pierwszym roku działalności na Wydziale Mechanicznym Politechniki Łódzkiej powstało 15 Katedr oraz 15 Zakładów.</w:t>
      </w:r>
    </w:p>
    <w:p w14:paraId="3086BB08" w14:textId="113F3DCE" w:rsidR="009304AE" w:rsidRPr="006B1F0D" w:rsidRDefault="009304AE" w:rsidP="009304AE">
      <w:pPr>
        <w:autoSpaceDE w:val="0"/>
        <w:autoSpaceDN w:val="0"/>
        <w:adjustRightInd w:val="0"/>
        <w:spacing w:after="0" w:line="240" w:lineRule="auto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Były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to:</w:t>
      </w:r>
    </w:p>
    <w:p w14:paraId="3BC1E68B" w14:textId="77777777" w:rsidR="009304AE" w:rsidRPr="006B1F0D" w:rsidRDefault="009304AE" w:rsidP="009304A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Matematyki (od 1945)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, której organizatorem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br/>
        <w:t xml:space="preserve">i pierwszym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dr </w:t>
      </w:r>
      <w:r w:rsidRPr="006B1F0D">
        <w:rPr>
          <w:rFonts w:ascii="Yu Gothic UI Light" w:eastAsia="Yu Gothic UI Light" w:hAnsi="Yu Gothic UI Light" w:cs="Arial"/>
          <w:sz w:val="24"/>
          <w:szCs w:val="24"/>
        </w:rPr>
        <w:t xml:space="preserve">fil.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Witold Pogorzelski. W roku akademickiego 1958/59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funkcj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kierownika Katedry Matematyki na Wydziale Mechanicznym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pełnił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prof. dr Lucjan Siewierski.</w:t>
      </w:r>
    </w:p>
    <w:p w14:paraId="18B624A9" w14:textId="3AFC6524" w:rsidR="009304AE" w:rsidRPr="006B1F0D" w:rsidRDefault="009304AE" w:rsidP="009304A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Mechaniki I (od IX.1945 r.) z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>Zakładem Wytrzymało</w:t>
      </w:r>
      <w:r w:rsidRPr="006B1F0D">
        <w:rPr>
          <w:rFonts w:ascii="Yu Gothic UI Light" w:eastAsia="Yu Gothic UI Light" w:hAnsi="Yu Gothic UI Light" w:cs="Calibri"/>
          <w:b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>ci Materia</w:t>
      </w:r>
      <w:r w:rsidRPr="006B1F0D">
        <w:rPr>
          <w:rFonts w:ascii="Yu Gothic UI Light" w:eastAsia="Yu Gothic UI Light" w:hAnsi="Yu Gothic UI Light" w:cs="Microsoft JhengHei UI Light" w:hint="eastAsia"/>
          <w:b/>
          <w:sz w:val="24"/>
          <w:szCs w:val="24"/>
        </w:rPr>
        <w:t>łó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>w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R.Kurowski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W roku 1952 Katedra Mechaniki 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przemianowana na 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Wytrzymało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ci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lastRenderedPageBreak/>
        <w:t>Materia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łó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 tej samej nazwie. Po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mierci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R. Kurowskiego w 1953 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Jerzy Leyko.</w:t>
      </w:r>
    </w:p>
    <w:p w14:paraId="479262AC" w14:textId="77777777" w:rsidR="009304AE" w:rsidRPr="006B1F0D" w:rsidRDefault="009304AE" w:rsidP="009304A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FC4E10">
        <w:rPr>
          <w:rFonts w:ascii="Yu Gothic UI Light" w:eastAsia="Yu Gothic UI Light" w:hAnsi="Yu Gothic UI Light" w:cs="Times New Roman"/>
          <w:b/>
          <w:bCs/>
          <w:sz w:val="24"/>
          <w:szCs w:val="24"/>
        </w:rPr>
        <w:t xml:space="preserve">Katedra </w:t>
      </w:r>
      <w:r w:rsidRPr="00FC4E10">
        <w:rPr>
          <w:rFonts w:ascii="Yu Gothic UI Light" w:eastAsia="Yu Gothic UI Light" w:hAnsi="Yu Gothic UI Light" w:cs="HiddenHorzOCR"/>
          <w:b/>
          <w:bCs/>
          <w:sz w:val="24"/>
          <w:szCs w:val="24"/>
        </w:rPr>
        <w:t>Cz</w:t>
      </w:r>
      <w:r w:rsidRPr="00FC4E10">
        <w:rPr>
          <w:rFonts w:ascii="Yu Gothic UI Light" w:eastAsia="Yu Gothic UI Light" w:hAnsi="Yu Gothic UI Light" w:cs="Calibri"/>
          <w:b/>
          <w:bCs/>
          <w:sz w:val="24"/>
          <w:szCs w:val="24"/>
        </w:rPr>
        <w:t>ęś</w:t>
      </w:r>
      <w:r w:rsidRPr="00FC4E10">
        <w:rPr>
          <w:rFonts w:ascii="Yu Gothic UI Light" w:eastAsia="Yu Gothic UI Light" w:hAnsi="Yu Gothic UI Light" w:cs="HiddenHorzOCR"/>
          <w:b/>
          <w:bCs/>
          <w:sz w:val="24"/>
          <w:szCs w:val="24"/>
        </w:rPr>
        <w:t xml:space="preserve">ci </w:t>
      </w:r>
      <w:r w:rsidRPr="00FC4E10">
        <w:rPr>
          <w:rFonts w:ascii="Yu Gothic UI Light" w:eastAsia="Yu Gothic UI Light" w:hAnsi="Yu Gothic UI Light" w:cs="Times New Roman"/>
          <w:b/>
          <w:bCs/>
          <w:sz w:val="24"/>
          <w:szCs w:val="24"/>
        </w:rPr>
        <w:t>Maszyn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dr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n.t.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Wacław Moszy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ski. Nast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pnymi za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kierownikami Katedry byli kolejno:</w:t>
      </w:r>
    </w:p>
    <w:p w14:paraId="2FF73E69" w14:textId="77777777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- 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Wiktor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Duniewicz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(1946/47);</w:t>
      </w:r>
    </w:p>
    <w:p w14:paraId="2F95FCCC" w14:textId="77777777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- 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Witold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Korewa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(1947 - 1969);</w:t>
      </w:r>
    </w:p>
    <w:p w14:paraId="3E959BEC" w14:textId="77777777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- doc.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. Wies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Kaniewski (1969 - 1970);</w:t>
      </w:r>
    </w:p>
    <w:p w14:paraId="7A8DDB91" w14:textId="77777777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skład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Cz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Maszyn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wchodziły zakłady:</w:t>
      </w:r>
    </w:p>
    <w:p w14:paraId="26BEADA2" w14:textId="77777777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a)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Zakład Cz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Maszyn - kierownik prof. W.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Korewa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>;</w:t>
      </w:r>
    </w:p>
    <w:p w14:paraId="672836C2" w14:textId="76333D2C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b)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Rysunku Technicznego - kierownik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Jerzy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Pods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dkowski.</w:t>
      </w:r>
    </w:p>
    <w:p w14:paraId="0CC99E66" w14:textId="3132FF37" w:rsidR="009304AE" w:rsidRPr="006B1F0D" w:rsidRDefault="009304AE" w:rsidP="009304A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Metalurgii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mz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dypl. Ludwik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arnowski.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roku 1953, po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mierci </w:t>
      </w:r>
      <w:r w:rsidR="00F47DB2">
        <w:rPr>
          <w:rFonts w:ascii="Yu Gothic UI Light" w:eastAsia="Yu Gothic UI Light" w:hAnsi="Yu Gothic UI Light" w:cs="HiddenHorzOCR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L.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arnowskiego,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Zofia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Wendorff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>.</w:t>
      </w:r>
    </w:p>
    <w:p w14:paraId="2DCE7471" w14:textId="0C75B61A" w:rsidR="009304AE" w:rsidRPr="006B1F0D" w:rsidRDefault="009304AE" w:rsidP="009304A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Obróbki Metali I wraz z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>Zakładem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powstała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1945 r., a jej organizatorem </w:t>
      </w:r>
      <w:r w:rsidR="00F47DB2">
        <w:rPr>
          <w:rFonts w:ascii="Yu Gothic UI Light" w:eastAsia="Yu Gothic UI Light" w:hAnsi="Yu Gothic UI Light" w:cs="Times New Roman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i pierwszym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Leon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Burnat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>.</w:t>
      </w:r>
    </w:p>
    <w:p w14:paraId="08E85A0B" w14:textId="1AD7C41C" w:rsidR="009304AE" w:rsidRPr="006B1F0D" w:rsidRDefault="009304AE" w:rsidP="009304A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Katedra Obróbki Metali II (od 1945 r.)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z dwoma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zakładami: Zakładem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Odlewnictwa </w:t>
      </w:r>
      <w:r w:rsidR="00F47DB2">
        <w:rPr>
          <w:rFonts w:ascii="Yu Gothic UI Light" w:eastAsia="Yu Gothic UI Light" w:hAnsi="Yu Gothic UI Light" w:cs="Times New Roman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Zakładem Urz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dze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Odlewniczych.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zw.in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Michał Skarbi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ski,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 od </w:t>
      </w:r>
      <w:r w:rsidRPr="006B1F0D">
        <w:rPr>
          <w:rFonts w:ascii="Yu Gothic UI Light" w:eastAsia="Yu Gothic UI Light" w:hAnsi="Yu Gothic UI Light" w:cs="Arial"/>
          <w:sz w:val="24"/>
          <w:szCs w:val="24"/>
        </w:rPr>
        <w:t xml:space="preserve">1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lipca 1959 r. 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Janusz Szreniawski.</w:t>
      </w:r>
    </w:p>
    <w:p w14:paraId="4AD32D86" w14:textId="29A3B876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roku 1956 Katedra Obróbki Metali II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zmieniła sw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nazw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Technologii Metali z zachowaniem poprzednich nazw obu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Zakładów.</w:t>
      </w:r>
    </w:p>
    <w:p w14:paraId="2D91516C" w14:textId="77777777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>Zakład D</w:t>
      </w:r>
      <w:r w:rsidRPr="006B1F0D">
        <w:rPr>
          <w:rFonts w:ascii="Yu Gothic UI Light" w:eastAsia="Yu Gothic UI Light" w:hAnsi="Yu Gothic UI Light" w:cs="Calibri"/>
          <w:b/>
          <w:sz w:val="24"/>
          <w:szCs w:val="24"/>
        </w:rPr>
        <w:t>ź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wignic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Wacław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Suchowiak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Po powrocie prof. W.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Suchowiaka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do pracy Politechnice Warszawskiej kierownictwo Katedry</w:t>
      </w:r>
    </w:p>
    <w:p w14:paraId="14A088EC" w14:textId="09E4E77D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- od 1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ź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dziernika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1947 r. -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przej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Aleksy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Pi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tkiewicz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>.</w:t>
      </w:r>
    </w:p>
    <w:p w14:paraId="4E108C71" w14:textId="2EFF0428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Techniki Cieplnej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Organizatorem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br/>
        <w:t xml:space="preserve">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Bohdan Stefanowski. Po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wyje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ź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dzie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B. Stefanowskiego do Warszawy, gdzie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stanowisko kierownika Katedry Teorii Maszyn Cieplnych Politechniki Warszawskiej, kierownikiem Katedry Techniki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Cieplnej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był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Ignacy Mostowski. Po jego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mierci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dniu 21.XI.1953 </w:t>
      </w:r>
      <w:r w:rsidRPr="006B1F0D">
        <w:rPr>
          <w:rFonts w:ascii="Yu Gothic UI Light" w:eastAsia="Yu Gothic UI Light" w:hAnsi="Yu Gothic UI Light" w:cs="Arial"/>
          <w:bCs/>
          <w:sz w:val="24"/>
          <w:szCs w:val="24"/>
        </w:rPr>
        <w:t>r.</w:t>
      </w:r>
      <w:r w:rsidRPr="006B1F0D">
        <w:rPr>
          <w:rFonts w:ascii="Yu Gothic UI Light" w:eastAsia="Yu Gothic UI Light" w:hAnsi="Yu Gothic UI Light" w:cs="Arial"/>
          <w:b/>
          <w:bCs/>
          <w:sz w:val="24"/>
          <w:szCs w:val="24"/>
        </w:rPr>
        <w:t xml:space="preserve">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doc.mgr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Feliks Kotlewski który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zmarł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czerwcu 1969 r. , a jego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nast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pc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zosta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doc.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Marian Mieszkowski.</w:t>
      </w:r>
    </w:p>
    <w:p w14:paraId="57FC05A3" w14:textId="628B36A5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lastRenderedPageBreak/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Kotłów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Parowych (od 25.IV .1946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). Organizatorem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br/>
        <w:t xml:space="preserve">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prof.zw.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Bolesław Tołłoczko. </w:t>
      </w:r>
      <w:r w:rsidR="00F47DB2">
        <w:rPr>
          <w:rFonts w:ascii="Yu Gothic UI Light" w:eastAsia="Yu Gothic UI Light" w:hAnsi="Yu Gothic UI Light" w:cs="HiddenHorzOCR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Po powrocie prof. B.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Tołłoczki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do pracy w Politechnice Warszawskiej, 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 dniem 1.XII.1946 r. z-ca prof.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Jan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Kozd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ba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Po jego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mierci opiek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nad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sprawowa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doc.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Feliks Kotlewski,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pełni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cy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wówczas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funkcj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kierownika Katedry Techniki Cieplnej, natomiast faktycznie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prowadz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cym ca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okszta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t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prac tej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Tadeusz Kostrzewski. W roku 1949 Katedra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przemianowana na 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Kotłów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i Aparatów Parowych wraz z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o tej samej nazwie.</w:t>
      </w:r>
    </w:p>
    <w:p w14:paraId="20FE2809" w14:textId="77777777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Turbin Parowych i Maszynoznawstwa z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Zakładem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Turbin Parowych (od l.VII.1945 r.)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Aleksander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Ukla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ski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roku 1950 Katedra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zmieniła nazw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Turbin, 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nast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pnie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roku 1955 - 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Cieplnych Maszyn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Przepływowych. Zakład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Turbin Parowych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zastał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natomiast przemianowany 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Turbin Cieplnych.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Jednocze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nie zosta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utworzony nowy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 mianowicie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Zakład Spr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arek,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którego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Stanisław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Kuczewski.</w:t>
      </w:r>
    </w:p>
    <w:p w14:paraId="5F86A4D3" w14:textId="10EE4C9F" w:rsidR="009304AE" w:rsidRPr="006B1F0D" w:rsidRDefault="009304AE" w:rsidP="009304AE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Po przeniesieniu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si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A.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Ukla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ń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skiego</w:t>
      </w:r>
      <w:proofErr w:type="spellEnd"/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do Warszawy, kierownictwo Katedry Cieplnych Maszyn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Przepływowych 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- od roku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ak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1955/56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br/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. W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adys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aw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Gundlach.</w:t>
      </w:r>
    </w:p>
    <w:p w14:paraId="5BF8605F" w14:textId="6A224F1F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Silników Spalinowych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Stałych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z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Zakładem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Silników Spalinowych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Jan Werner. W roku 1958 nazwa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zmieniona na 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Cieplnych Maszyn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Tłokowych,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jednocze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nie zosta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przy niej utworzony nowy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Zakład, </w:t>
      </w:r>
      <w:r w:rsidR="00F47DB2">
        <w:rPr>
          <w:rFonts w:ascii="Yu Gothic UI Light" w:eastAsia="Yu Gothic UI Light" w:hAnsi="Yu Gothic UI Light" w:cs="HiddenHorzOCR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a mianowicie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Silników Parowych. Po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mierci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Jana Wernera w roku 1966 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dr hab. </w:t>
      </w:r>
      <w:proofErr w:type="spellStart"/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Jan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Wajand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>.</w:t>
      </w:r>
    </w:p>
    <w:p w14:paraId="2D71F3DF" w14:textId="2D92C99F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Silników Samochodowych i Lotniczych (od 1945 </w:t>
      </w:r>
      <w:r w:rsidRPr="006B1F0D">
        <w:rPr>
          <w:rFonts w:ascii="Yu Gothic UI Light" w:eastAsia="Yu Gothic UI Light" w:hAnsi="Yu Gothic UI Light" w:cs="Arial"/>
          <w:b/>
          <w:bCs/>
          <w:sz w:val="24"/>
          <w:szCs w:val="24"/>
        </w:rPr>
        <w:t xml:space="preserve">r.).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dr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Jerzy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Dowkontt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W roku 1948 Katedra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przemianowana 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Silników Samochodowych </w:t>
      </w:r>
      <w:r w:rsidR="00F47DB2">
        <w:rPr>
          <w:rFonts w:ascii="Yu Gothic UI Light" w:eastAsia="Yu Gothic UI Light" w:hAnsi="Yu Gothic UI Light" w:cs="Times New Roman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 tej samej nazwie. We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wrze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niu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1953 r. - po przeniesieniu si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="00F47DB2">
        <w:rPr>
          <w:rFonts w:ascii="Yu Gothic UI Light" w:eastAsia="Yu Gothic UI Light" w:hAnsi="Yu Gothic UI Light" w:cs="Times New Roman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J.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Dowkontta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do Warszawy -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obowi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zki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kierownika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przej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czasowo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Stefan Mogilnicki, 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jednocze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nie opiek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nad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sprawowa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="00F47DB2">
        <w:rPr>
          <w:rFonts w:ascii="Yu Gothic UI Light" w:eastAsia="Yu Gothic UI Light" w:hAnsi="Yu Gothic UI Light" w:cs="HiddenHorzOCR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Jan Werner. W drugiej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połowie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1955 r. kierownictwo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obj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ą</w:t>
      </w:r>
      <w:r w:rsidRPr="006B1F0D">
        <w:rPr>
          <w:rFonts w:ascii="Yu Gothic UI Light" w:eastAsia="Yu Gothic UI Light" w:hAnsi="Yu Gothic UI Light" w:cs="Microsoft JhengHei UI Light" w:hint="eastAsia"/>
          <w:sz w:val="24"/>
          <w:szCs w:val="24"/>
        </w:rPr>
        <w:t>ł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z-ca prof.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Jerzy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J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drzejowski.</w:t>
      </w:r>
    </w:p>
    <w:p w14:paraId="07A56DE2" w14:textId="734DAF73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lastRenderedPageBreak/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Silników Wodnych </w:t>
      </w:r>
      <w:r w:rsidRPr="006B1F0D">
        <w:rPr>
          <w:rFonts w:ascii="Yu Gothic UI Light" w:eastAsia="Yu Gothic UI Light" w:hAnsi="Yu Gothic UI Light" w:cs="Arial"/>
          <w:b/>
          <w:sz w:val="24"/>
          <w:szCs w:val="24"/>
        </w:rPr>
        <w:t xml:space="preserve">i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Pomp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W roku 1946 nazwa Katedry </w:t>
      </w:r>
      <w:r w:rsidRPr="006B1F0D">
        <w:rPr>
          <w:rFonts w:ascii="Yu Gothic UI Light" w:eastAsia="Yu Gothic UI Light" w:hAnsi="Yu Gothic UI Light" w:cs="Arial"/>
          <w:sz w:val="24"/>
          <w:szCs w:val="24"/>
        </w:rPr>
        <w:t xml:space="preserve">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Zakładu 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zmieniona na Katedr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ę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i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Pomp i Silników Wodnych. Organizatorem i pierwszym kierownikiem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był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z-ca prof.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Wiktor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Duniewicz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Po 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ś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mierci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W.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Duniewicza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w listopadzie 1954 r., </w:t>
      </w:r>
      <w:r w:rsidR="00F47DB2">
        <w:rPr>
          <w:rFonts w:ascii="Yu Gothic UI Light" w:eastAsia="Yu Gothic UI Light" w:hAnsi="Yu Gothic UI Light" w:cs="Times New Roman"/>
          <w:sz w:val="24"/>
          <w:szCs w:val="24"/>
        </w:rPr>
        <w:br/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na kierownika 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 powołany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od 1955 r. z-ca prof. mgr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>Adam Kowalski.</w:t>
      </w:r>
    </w:p>
    <w:p w14:paraId="70752F98" w14:textId="77777777" w:rsidR="009304AE" w:rsidRPr="006B1F0D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Times New Roman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sz w:val="24"/>
          <w:szCs w:val="24"/>
        </w:rPr>
        <w:t xml:space="preserve">Zakład Włókiennictwa </w:t>
      </w:r>
      <w:r w:rsidRPr="006B1F0D">
        <w:rPr>
          <w:rFonts w:ascii="Yu Gothic UI Light" w:eastAsia="Yu Gothic UI Light" w:hAnsi="Yu Gothic UI Light" w:cs="Times New Roman"/>
          <w:b/>
          <w:sz w:val="24"/>
          <w:szCs w:val="24"/>
        </w:rPr>
        <w:t>(od 1945 r.),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której organizatorem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br/>
        <w:t xml:space="preserve">i pierwszym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zw.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Władysław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Bratkowski. W roku 1947 Katedra ta wraz z jej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przeniesiona z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Wydziału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Mechanicznego 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Wydział Włókienniczy,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utworzony w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tym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e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roku w Politechnice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Łódzkiej.</w:t>
      </w:r>
    </w:p>
    <w:p w14:paraId="5AAFD8C5" w14:textId="0D913B75" w:rsidR="009304AE" w:rsidRDefault="009304AE" w:rsidP="009304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  <w:r w:rsidRPr="006B1F0D">
        <w:rPr>
          <w:rFonts w:ascii="Yu Gothic UI Light" w:eastAsia="Yu Gothic UI Light" w:hAnsi="Yu Gothic UI Light" w:cs="Times New Roman"/>
          <w:b/>
          <w:bCs/>
          <w:sz w:val="24"/>
          <w:szCs w:val="24"/>
        </w:rPr>
        <w:t xml:space="preserve">Katedra i </w:t>
      </w:r>
      <w:r w:rsidRPr="006B1F0D">
        <w:rPr>
          <w:rFonts w:ascii="Yu Gothic UI Light" w:eastAsia="Yu Gothic UI Light" w:hAnsi="Yu Gothic UI Light" w:cs="HiddenHorzOCR"/>
          <w:b/>
          <w:bCs/>
          <w:sz w:val="24"/>
          <w:szCs w:val="24"/>
        </w:rPr>
        <w:t xml:space="preserve">Zakład </w:t>
      </w:r>
      <w:r w:rsidRPr="006B1F0D">
        <w:rPr>
          <w:rFonts w:ascii="Yu Gothic UI Light" w:eastAsia="Yu Gothic UI Light" w:hAnsi="Yu Gothic UI Light" w:cs="Times New Roman"/>
          <w:b/>
          <w:bCs/>
          <w:sz w:val="24"/>
          <w:szCs w:val="24"/>
        </w:rPr>
        <w:t>Parowozów (od 1945 r.).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 Jej organizatorem i pierwszym kierownikiem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został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prof. </w:t>
      </w:r>
      <w:proofErr w:type="spellStart"/>
      <w:r w:rsidRPr="006B1F0D">
        <w:rPr>
          <w:rFonts w:ascii="Yu Gothic UI Light" w:eastAsia="Yu Gothic UI Light" w:hAnsi="Yu Gothic UI Light" w:cs="Times New Roman"/>
          <w:sz w:val="24"/>
          <w:szCs w:val="24"/>
        </w:rPr>
        <w:t>nadzw</w:t>
      </w:r>
      <w:proofErr w:type="spellEnd"/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in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ż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.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dypl. Kazimierz Zembrzuski. Po powrocie prof. K. Zembrzuskiego do Warszawy, Katedra ta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weszła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w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skład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Katedry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Kotłów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Parowych i praktycznie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przestała istnie</w:t>
      </w:r>
      <w:r w:rsidRPr="006B1F0D">
        <w:rPr>
          <w:rFonts w:ascii="Yu Gothic UI Light" w:eastAsia="Yu Gothic UI Light" w:hAnsi="Yu Gothic UI Light" w:cs="Calibri"/>
          <w:sz w:val="24"/>
          <w:szCs w:val="24"/>
        </w:rPr>
        <w:t>ć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 xml:space="preserve"> </w:t>
      </w:r>
      <w:r w:rsidRPr="006B1F0D">
        <w:rPr>
          <w:rFonts w:ascii="Yu Gothic UI Light" w:eastAsia="Yu Gothic UI Light" w:hAnsi="Yu Gothic UI Light" w:cs="Times New Roman"/>
          <w:sz w:val="24"/>
          <w:szCs w:val="24"/>
        </w:rPr>
        <w:t xml:space="preserve">jako samodzielna jednostka organizacyjna </w:t>
      </w:r>
      <w:r w:rsidRPr="006B1F0D">
        <w:rPr>
          <w:rFonts w:ascii="Yu Gothic UI Light" w:eastAsia="Yu Gothic UI Light" w:hAnsi="Yu Gothic UI Light" w:cs="HiddenHorzOCR"/>
          <w:sz w:val="24"/>
          <w:szCs w:val="24"/>
        </w:rPr>
        <w:t>Wydziału.</w:t>
      </w:r>
    </w:p>
    <w:p w14:paraId="17A2C0A3" w14:textId="6978541D" w:rsidR="00CF3E27" w:rsidRP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HiddenHorzOCR"/>
          <w:sz w:val="24"/>
          <w:szCs w:val="24"/>
        </w:rPr>
      </w:pPr>
    </w:p>
    <w:p w14:paraId="45F331FD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1B2DE4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B36536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32E56E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BC8700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2B612BB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F70721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972055E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892396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E55057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A995B8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2590DD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AAA211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551E17" w14:textId="77777777" w:rsidR="00CF3E27" w:rsidRDefault="00CF3E27" w:rsidP="00CF3E27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08D28A" w14:textId="0BE6EA01" w:rsidR="00FF4310" w:rsidRDefault="00CF3E27" w:rsidP="00417B8C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8"/>
          <w:szCs w:val="28"/>
        </w:rPr>
      </w:pPr>
      <w:r w:rsidRPr="00CF3E27"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Tak wyglądały początki Wydziału Mechanicznego ponad 75 lat temu. </w:t>
      </w:r>
      <w:r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Pr="00CF3E27">
        <w:rPr>
          <w:rFonts w:ascii="Yu Gothic UI Light" w:eastAsia="Yu Gothic UI Light" w:hAnsi="Yu Gothic UI Light" w:cs="MinionPro-Regular"/>
          <w:b/>
          <w:color w:val="80000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 przełomie tych lat struktura Wydziału zmieniała się wielokrotnie, aż do formy obecnej. Od początku istnienia uczelni do chwili obecnej Wydziałem kierują Dziekani, a do 2019 roku Rada Wydziału wspierała władze Dziekańskie w podejmowaniu ważnych decyzji dotyczących Wydziału Mechanicznego.</w:t>
      </w:r>
    </w:p>
    <w:p w14:paraId="01C41A0A" w14:textId="77777777" w:rsidR="00417B8C" w:rsidRPr="00417B8C" w:rsidRDefault="00417B8C" w:rsidP="00417B8C">
      <w:pPr>
        <w:autoSpaceDE w:val="0"/>
        <w:autoSpaceDN w:val="0"/>
        <w:adjustRightInd w:val="0"/>
        <w:spacing w:after="0" w:line="240" w:lineRule="auto"/>
        <w:jc w:val="both"/>
        <w:rPr>
          <w:rFonts w:ascii="Yu Gothic UI Light" w:eastAsia="Yu Gothic UI Light" w:hAnsi="Yu Gothic UI Light" w:cs="AGaramondPro-Regular"/>
          <w:sz w:val="28"/>
          <w:szCs w:val="28"/>
        </w:rPr>
      </w:pPr>
    </w:p>
    <w:p w14:paraId="628A5ACB" w14:textId="4232D457" w:rsidR="00CE7EED" w:rsidRPr="00CE7EED" w:rsidRDefault="00CE7EED" w:rsidP="00FF431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HiddenHorzOCR" w:hAnsi="Arial Narrow" w:cs="HiddenHorzOCR"/>
          <w:sz w:val="28"/>
          <w:szCs w:val="28"/>
          <w:u w:val="single"/>
        </w:rPr>
      </w:pPr>
      <w:r w:rsidRPr="00CE7EED"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DZIEKANI WYDZIAŁU</w:t>
      </w:r>
    </w:p>
    <w:p w14:paraId="3A23F65E" w14:textId="77777777" w:rsidR="00893BBB" w:rsidRPr="00C943F7" w:rsidRDefault="00893BBB" w:rsidP="009304AE">
      <w:pPr>
        <w:autoSpaceDE w:val="0"/>
        <w:autoSpaceDN w:val="0"/>
        <w:adjustRightInd w:val="0"/>
        <w:spacing w:after="0" w:line="240" w:lineRule="auto"/>
        <w:rPr>
          <w:rFonts w:ascii="Arial Narrow" w:eastAsia="HiddenHorzOCR" w:hAnsi="Arial Narrow" w:cs="HiddenHorzOCR"/>
          <w:sz w:val="28"/>
          <w:szCs w:val="28"/>
        </w:rPr>
      </w:pPr>
    </w:p>
    <w:p w14:paraId="1E98FD55" w14:textId="6FE720E7" w:rsidR="00CE7EED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color w:val="0000FF"/>
          <w:sz w:val="20"/>
          <w:szCs w:val="20"/>
          <w:lang w:eastAsia="pl-PL"/>
        </w:rPr>
        <w:drawing>
          <wp:inline distT="0" distB="0" distL="0" distR="0" wp14:anchorId="3041553B" wp14:editId="556F8010">
            <wp:extent cx="2369185" cy="3124200"/>
            <wp:effectExtent l="95250" t="95250" r="88265" b="95250"/>
            <wp:docPr id="9" name="Obraz 9" descr="Kazimierz Zembrzuski w latach trzydziestych XX w.">
              <a:hlinkClick xmlns:a="http://schemas.openxmlformats.org/drawingml/2006/main" r:id="rId6" tooltip="&quot;Kazimierz Zembrzuski w latach trzydziestych XX w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zimierz Zembrzuski w latach trzydziestych XX w.">
                      <a:hlinkClick r:id="rId6" tooltip="&quot;Kazimierz Zembrzuski w latach trzydziestych XX w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124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Kazimierz Zembrzuski</w:t>
      </w:r>
    </w:p>
    <w:p w14:paraId="4B617C66" w14:textId="400518E6" w:rsidR="00893BBB" w:rsidRPr="00CE7EED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893BBB">
        <w:rPr>
          <w:rFonts w:ascii="Yu Gothic UI Light" w:eastAsia="Yu Gothic UI Light" w:hAnsi="Yu Gothic UI Light"/>
          <w:b/>
          <w:color w:val="800000"/>
        </w:rPr>
        <w:t>Dziekan Wydziału w latach 1946-48</w:t>
      </w:r>
    </w:p>
    <w:p w14:paraId="3485C2BA" w14:textId="77777777" w:rsidR="00893BBB" w:rsidRPr="00893BBB" w:rsidRDefault="00893BBB" w:rsidP="00893BBB">
      <w:pPr>
        <w:rPr>
          <w:b/>
        </w:rPr>
      </w:pPr>
    </w:p>
    <w:p w14:paraId="198B3711" w14:textId="10E63DAD" w:rsidR="00893BBB" w:rsidRPr="00CE7EED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rFonts w:asciiTheme="majorHAnsi" w:hAnsiTheme="majorHAnsi" w:cs="ArialCE"/>
          <w:noProof/>
          <w:color w:val="833C0B" w:themeColor="accent2" w:themeShade="80"/>
          <w:sz w:val="32"/>
          <w:szCs w:val="32"/>
        </w:rPr>
        <w:lastRenderedPageBreak/>
        <w:drawing>
          <wp:inline distT="0" distB="0" distL="0" distR="0" wp14:anchorId="48C9830C" wp14:editId="75B5419E">
            <wp:extent cx="2428875" cy="2800350"/>
            <wp:effectExtent l="95250" t="95250" r="104775" b="952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00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 xml:space="preserve">Prof. Aleksander </w:t>
      </w:r>
      <w:proofErr w:type="spellStart"/>
      <w:r w:rsidRPr="00CE7EED">
        <w:rPr>
          <w:rFonts w:ascii="Yu Gothic UI Light" w:eastAsia="Yu Gothic UI Light" w:hAnsi="Yu Gothic UI Light"/>
          <w:b/>
          <w:color w:val="800000"/>
        </w:rPr>
        <w:t>Uklański</w:t>
      </w:r>
      <w:proofErr w:type="spellEnd"/>
    </w:p>
    <w:p w14:paraId="0BBF1BBB" w14:textId="1BB50324" w:rsidR="00893BBB" w:rsidRPr="00893BBB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893BBB">
        <w:rPr>
          <w:rFonts w:ascii="Yu Gothic UI Light" w:eastAsia="Yu Gothic UI Light" w:hAnsi="Yu Gothic UI Light"/>
          <w:b/>
          <w:color w:val="800000"/>
        </w:rPr>
        <w:t>Dziekan Wydziału w latach 1948-52</w:t>
      </w:r>
    </w:p>
    <w:p w14:paraId="712BF8F0" w14:textId="6BD8BDC8" w:rsidR="00893BBB" w:rsidRPr="00CE7EED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BCCADAB" wp14:editId="1FECA839">
            <wp:extent cx="2409825" cy="3343275"/>
            <wp:effectExtent l="95250" t="95250" r="104775" b="104775"/>
            <wp:docPr id="11" name="Obraz 11" descr="ZdjJanaWer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ZdjJanaWerne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Jan Werner</w:t>
      </w:r>
    </w:p>
    <w:p w14:paraId="3EF9F517" w14:textId="0E9B6A32" w:rsidR="00893BBB" w:rsidRPr="00CE7EED" w:rsidRDefault="00893BBB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893BBB">
        <w:rPr>
          <w:rFonts w:ascii="Yu Gothic UI Light" w:eastAsia="Yu Gothic UI Light" w:hAnsi="Yu Gothic UI Light"/>
          <w:b/>
          <w:color w:val="800000"/>
        </w:rPr>
        <w:t>Dziekan Wydziału w latach 1952-54</w:t>
      </w:r>
    </w:p>
    <w:p w14:paraId="761CA94A" w14:textId="74F59ABD" w:rsidR="00236CFA" w:rsidRPr="00CE7EED" w:rsidRDefault="00236CFA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</w:rPr>
        <w:lastRenderedPageBreak/>
        <w:drawing>
          <wp:inline distT="0" distB="0" distL="0" distR="0" wp14:anchorId="36C510B3" wp14:editId="0AA2C5C0">
            <wp:extent cx="2811145" cy="3371850"/>
            <wp:effectExtent l="95250" t="95250" r="103505" b="95250"/>
            <wp:docPr id="2" name="Obraz 2" descr="http://bs.sejm.gov.pl/exlibris/aleph/a18_1/apache_media/6C8KNH6HH6VD28M64UDUQID5X8N6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s.sejm.gov.pl/exlibris/aleph/a18_1/apache_media/6C8KNH6HH6VD28M64UDUQID5X8N6V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53" cy="33807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br/>
      </w:r>
      <w:bookmarkStart w:id="4" w:name="_Hlk75516336"/>
      <w:r w:rsidRPr="00CE7EED">
        <w:rPr>
          <w:rFonts w:ascii="Yu Gothic UI Light" w:eastAsia="Yu Gothic UI Light" w:hAnsi="Yu Gothic UI Light"/>
          <w:b/>
          <w:color w:val="800000"/>
        </w:rPr>
        <w:t>Prof. Jerzy Werner</w:t>
      </w:r>
    </w:p>
    <w:p w14:paraId="44976F33" w14:textId="152254C1" w:rsidR="00236CFA" w:rsidRPr="00CE7EED" w:rsidRDefault="00236CFA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236CFA">
        <w:rPr>
          <w:rFonts w:ascii="Yu Gothic UI Light" w:eastAsia="Yu Gothic UI Light" w:hAnsi="Yu Gothic UI Light"/>
          <w:b/>
          <w:color w:val="800000"/>
        </w:rPr>
        <w:t>Dziekan Wydziału w latach 19</w:t>
      </w:r>
      <w:r w:rsidRPr="00CE7EED">
        <w:rPr>
          <w:rFonts w:ascii="Yu Gothic UI Light" w:eastAsia="Yu Gothic UI Light" w:hAnsi="Yu Gothic UI Light"/>
          <w:b/>
          <w:color w:val="800000"/>
        </w:rPr>
        <w:t>54</w:t>
      </w:r>
      <w:r w:rsidRPr="00236CFA">
        <w:rPr>
          <w:rFonts w:ascii="Yu Gothic UI Light" w:eastAsia="Yu Gothic UI Light" w:hAnsi="Yu Gothic UI Light"/>
          <w:b/>
          <w:color w:val="800000"/>
        </w:rPr>
        <w:t>-</w:t>
      </w:r>
      <w:r w:rsidRPr="00CE7EED">
        <w:rPr>
          <w:rFonts w:ascii="Yu Gothic UI Light" w:eastAsia="Yu Gothic UI Light" w:hAnsi="Yu Gothic UI Light"/>
          <w:b/>
          <w:color w:val="800000"/>
        </w:rPr>
        <w:t>55 oraz 1960-62</w:t>
      </w:r>
    </w:p>
    <w:p w14:paraId="72752346" w14:textId="7F09AC0E" w:rsidR="00236CFA" w:rsidRPr="00236CFA" w:rsidRDefault="00236CFA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CE7EED">
        <w:rPr>
          <w:rFonts w:ascii="Yu Gothic UI Light" w:eastAsia="Yu Gothic UI Light" w:hAnsi="Yu Gothic UI Light"/>
          <w:b/>
          <w:color w:val="800000"/>
        </w:rPr>
        <w:t>Rektor Politechniki Łódzkiej</w:t>
      </w:r>
      <w:r w:rsidRPr="00236CFA">
        <w:rPr>
          <w:rFonts w:ascii="Yu Gothic UI Light" w:eastAsia="Yu Gothic UI Light" w:hAnsi="Yu Gothic UI Light"/>
          <w:b/>
          <w:color w:val="800000"/>
        </w:rPr>
        <w:t xml:space="preserve"> w latach 19</w:t>
      </w:r>
      <w:r w:rsidRPr="00CE7EED">
        <w:rPr>
          <w:rFonts w:ascii="Yu Gothic UI Light" w:eastAsia="Yu Gothic UI Light" w:hAnsi="Yu Gothic UI Light"/>
          <w:b/>
          <w:color w:val="800000"/>
        </w:rPr>
        <w:t>62</w:t>
      </w:r>
      <w:r w:rsidRPr="00236CFA">
        <w:rPr>
          <w:rFonts w:ascii="Yu Gothic UI Light" w:eastAsia="Yu Gothic UI Light" w:hAnsi="Yu Gothic UI Light"/>
          <w:b/>
          <w:color w:val="800000"/>
        </w:rPr>
        <w:t>-</w:t>
      </w:r>
      <w:r w:rsidRPr="00CE7EED">
        <w:rPr>
          <w:rFonts w:ascii="Yu Gothic UI Light" w:eastAsia="Yu Gothic UI Light" w:hAnsi="Yu Gothic UI Light"/>
          <w:b/>
          <w:color w:val="800000"/>
        </w:rPr>
        <w:t>68</w:t>
      </w:r>
    </w:p>
    <w:bookmarkEnd w:id="4"/>
    <w:p w14:paraId="075E08BE" w14:textId="77777777" w:rsidR="00236CFA" w:rsidRDefault="00236CFA" w:rsidP="00893BBB">
      <w:pPr>
        <w:rPr>
          <w:b/>
        </w:rPr>
      </w:pPr>
    </w:p>
    <w:p w14:paraId="375471C9" w14:textId="77777777" w:rsidR="00AF354C" w:rsidRPr="00893BBB" w:rsidRDefault="00AF354C" w:rsidP="00893BBB">
      <w:pPr>
        <w:rPr>
          <w:b/>
        </w:rPr>
      </w:pPr>
    </w:p>
    <w:p w14:paraId="04D424CD" w14:textId="1A241E4A" w:rsidR="00AF354C" w:rsidRPr="00AF354C" w:rsidRDefault="00AF354C" w:rsidP="00417B8C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73BE6651" wp14:editId="6A68154E">
            <wp:extent cx="2592000" cy="2886534"/>
            <wp:effectExtent l="95250" t="95250" r="94615" b="8572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b="17299"/>
                    <a:stretch/>
                  </pic:blipFill>
                  <pic:spPr bwMode="auto">
                    <a:xfrm>
                      <a:off x="0" y="0"/>
                      <a:ext cx="2592000" cy="28865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Michał Skarbiński</w:t>
      </w:r>
      <w:r w:rsidR="00417B8C">
        <w:rPr>
          <w:rFonts w:ascii="Yu Gothic UI Light" w:eastAsia="Yu Gothic UI Light" w:hAnsi="Yu Gothic UI Light"/>
          <w:b/>
          <w:color w:val="800000"/>
        </w:rPr>
        <w:br/>
      </w:r>
      <w:r w:rsidRPr="00AF354C">
        <w:rPr>
          <w:rFonts w:ascii="Yu Gothic UI Light" w:eastAsia="Yu Gothic UI Light" w:hAnsi="Yu Gothic UI Light"/>
          <w:b/>
          <w:color w:val="800000"/>
        </w:rPr>
        <w:t>Dziekan Wydziału w latach 1955-56</w:t>
      </w:r>
    </w:p>
    <w:p w14:paraId="7787682C" w14:textId="2632C312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lastRenderedPageBreak/>
        <w:drawing>
          <wp:inline distT="0" distB="0" distL="0" distR="0" wp14:anchorId="30C9A147" wp14:editId="423CF7A3">
            <wp:extent cx="1960311" cy="2952000"/>
            <wp:effectExtent l="95250" t="95250" r="97155" b="96520"/>
            <wp:docPr id="22" name="Obraz 22" descr="C:\Users\Admin\AppData\Local\Microsoft\Windows\Temporary Internet Files\Content.Word\pi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piat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11" cy="295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 xml:space="preserve">Prof. Aleksy </w:t>
      </w:r>
      <w:proofErr w:type="spellStart"/>
      <w:r w:rsidRPr="00CE7EED">
        <w:rPr>
          <w:rFonts w:ascii="Yu Gothic UI Light" w:eastAsia="Yu Gothic UI Light" w:hAnsi="Yu Gothic UI Light"/>
          <w:b/>
          <w:color w:val="800000"/>
        </w:rPr>
        <w:t>Piątkiewicz</w:t>
      </w:r>
      <w:proofErr w:type="spellEnd"/>
    </w:p>
    <w:p w14:paraId="0DBB8242" w14:textId="220C5CBA" w:rsidR="00236CFA" w:rsidRPr="00FF4310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1956-58</w:t>
      </w:r>
    </w:p>
    <w:p w14:paraId="117F9271" w14:textId="4D2A6962" w:rsidR="00236CFA" w:rsidRPr="00236CFA" w:rsidRDefault="00236CFA" w:rsidP="00236CFA">
      <w:pPr>
        <w:rPr>
          <w:b/>
          <w:bCs/>
        </w:rPr>
      </w:pPr>
      <w:r w:rsidRPr="00236CFA">
        <w:rPr>
          <w:b/>
          <w:bCs/>
          <w:caps/>
          <w:color w:val="833C0B" w:themeColor="accent2" w:themeShade="80"/>
          <w:spacing w:val="5"/>
          <w:kern w:val="28"/>
          <w:sz w:val="28"/>
          <w:szCs w:val="28"/>
          <w:lang w:eastAsia="pl-PL"/>
        </w:rPr>
        <w:t xml:space="preserve"> </w:t>
      </w:r>
    </w:p>
    <w:p w14:paraId="214CEA21" w14:textId="6621B810" w:rsidR="00AF354C" w:rsidRPr="00AF354C" w:rsidRDefault="00AF354C" w:rsidP="00AF354C">
      <w:pPr>
        <w:rPr>
          <w:b/>
        </w:rPr>
      </w:pPr>
    </w:p>
    <w:p w14:paraId="0A0EE01C" w14:textId="04726182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rFonts w:ascii="Verdana" w:hAnsi="Verdana" w:cs="Arial"/>
          <w:noProof/>
          <w:color w:val="333333"/>
          <w:sz w:val="20"/>
          <w:szCs w:val="20"/>
          <w:lang w:eastAsia="pl-PL"/>
        </w:rPr>
        <w:drawing>
          <wp:inline distT="0" distB="0" distL="0" distR="0" wp14:anchorId="6D117EC9" wp14:editId="5339D0FE">
            <wp:extent cx="2304000" cy="2895406"/>
            <wp:effectExtent l="95250" t="95250" r="96520" b="9588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8954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Jerzy Leyko</w:t>
      </w:r>
    </w:p>
    <w:p w14:paraId="77B85155" w14:textId="41782366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1958-60</w:t>
      </w:r>
    </w:p>
    <w:p w14:paraId="38F2D0C1" w14:textId="77777777" w:rsidR="00AF354C" w:rsidRPr="00AF354C" w:rsidRDefault="00AF354C" w:rsidP="00AF354C">
      <w:pPr>
        <w:rPr>
          <w:b/>
        </w:rPr>
      </w:pPr>
    </w:p>
    <w:p w14:paraId="283C1005" w14:textId="0C81D9C5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lastRenderedPageBreak/>
        <w:drawing>
          <wp:inline distT="0" distB="0" distL="0" distR="0" wp14:anchorId="4FCE0965" wp14:editId="2E4B5A1C">
            <wp:extent cx="2295180" cy="2952000"/>
            <wp:effectExtent l="95250" t="95250" r="86360" b="96520"/>
            <wp:docPr id="35" name="Obraz 35" descr="C:\Users\Admin\AppData\Local\Microsoft\Windows\Temporary Internet Files\Content.Word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01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80" cy="295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Janusz Szreniawski</w:t>
      </w:r>
    </w:p>
    <w:p w14:paraId="233F4DA3" w14:textId="07D507FB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1962-64</w:t>
      </w:r>
    </w:p>
    <w:p w14:paraId="129FD61E" w14:textId="77777777" w:rsidR="00AF354C" w:rsidRPr="00AF354C" w:rsidRDefault="00AF354C" w:rsidP="00AF354C">
      <w:pPr>
        <w:rPr>
          <w:b/>
        </w:rPr>
      </w:pPr>
    </w:p>
    <w:p w14:paraId="484D7BFA" w14:textId="33137525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68CE5CF5" wp14:editId="4FD114AB">
            <wp:extent cx="2211120" cy="2988000"/>
            <wp:effectExtent l="95250" t="95250" r="93980" b="98425"/>
            <wp:docPr id="43" name="Obraz 43" descr="C:\Users\Admin\AppData\Local\Microsoft\Windows\Temporary Internet Files\Content.Word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01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20" cy="298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bookmarkStart w:id="5" w:name="_Hlk75514717"/>
      <w:r w:rsidRPr="00CE7EED">
        <w:rPr>
          <w:rFonts w:ascii="Yu Gothic UI Light" w:eastAsia="Yu Gothic UI Light" w:hAnsi="Yu Gothic UI Light"/>
          <w:b/>
          <w:color w:val="800000"/>
        </w:rPr>
        <w:t>Prof. Włodzimierz Merc</w:t>
      </w:r>
    </w:p>
    <w:p w14:paraId="5F9A0953" w14:textId="39E18B86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1964-66</w:t>
      </w:r>
    </w:p>
    <w:bookmarkEnd w:id="5"/>
    <w:p w14:paraId="1CB26BF3" w14:textId="77777777" w:rsidR="00AF354C" w:rsidRPr="00AF354C" w:rsidRDefault="00AF354C" w:rsidP="00AF354C">
      <w:pPr>
        <w:rPr>
          <w:b/>
        </w:rPr>
      </w:pPr>
    </w:p>
    <w:p w14:paraId="03F79A6C" w14:textId="6C8C1F6C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rFonts w:ascii="ArialCE" w:hAnsi="ArialCE" w:cs="ArialCE"/>
          <w:noProof/>
          <w:sz w:val="28"/>
          <w:szCs w:val="28"/>
          <w:lang w:eastAsia="pl-PL"/>
        </w:rPr>
        <w:lastRenderedPageBreak/>
        <w:drawing>
          <wp:inline distT="0" distB="0" distL="0" distR="0" wp14:anchorId="37FE9088" wp14:editId="3BFB8819">
            <wp:extent cx="2448000" cy="2890861"/>
            <wp:effectExtent l="95250" t="95250" r="85725" b="10033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8908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CE7EED">
        <w:rPr>
          <w:rFonts w:ascii="Yu Gothic UI Light" w:eastAsia="Yu Gothic UI Light" w:hAnsi="Yu Gothic UI Light"/>
          <w:b/>
          <w:color w:val="800000"/>
        </w:rPr>
        <w:t>Prof. Zdzisław Parszewski</w:t>
      </w:r>
    </w:p>
    <w:p w14:paraId="4CEBD921" w14:textId="2C6DA7F3" w:rsidR="00AF354C" w:rsidRPr="00CE7EED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1966-69</w:t>
      </w:r>
    </w:p>
    <w:p w14:paraId="05D0EB00" w14:textId="77777777" w:rsidR="00AF354C" w:rsidRPr="00AF354C" w:rsidRDefault="00AF354C" w:rsidP="00AF354C">
      <w:pPr>
        <w:rPr>
          <w:b/>
        </w:rPr>
      </w:pPr>
    </w:p>
    <w:p w14:paraId="18294EF7" w14:textId="569E6FAA" w:rsidR="00AF354C" w:rsidRPr="00A24BB7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464E52F8" wp14:editId="45D1DBDF">
            <wp:extent cx="2484000" cy="2887800"/>
            <wp:effectExtent l="95250" t="95250" r="88265" b="1035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887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Prof. Władysław Gundlach</w:t>
      </w:r>
    </w:p>
    <w:p w14:paraId="03C70831" w14:textId="19A7BBB4" w:rsidR="00AF354C" w:rsidRPr="00A24BB7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1969-71</w:t>
      </w:r>
    </w:p>
    <w:p w14:paraId="52D8B92A" w14:textId="77777777" w:rsidR="00AF354C" w:rsidRPr="00AF354C" w:rsidRDefault="00AF354C" w:rsidP="00AF354C">
      <w:pPr>
        <w:rPr>
          <w:b/>
        </w:rPr>
      </w:pPr>
    </w:p>
    <w:p w14:paraId="687B8465" w14:textId="74218898" w:rsidR="00AF354C" w:rsidRPr="00A24BB7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lastRenderedPageBreak/>
        <w:drawing>
          <wp:inline distT="0" distB="0" distL="0" distR="0" wp14:anchorId="444AD238" wp14:editId="6A929DDD">
            <wp:extent cx="2483485" cy="3456139"/>
            <wp:effectExtent l="95250" t="95250" r="88265" b="87630"/>
            <wp:docPr id="41" name="Obraz 41" descr="C:\Users\Admin\AppData\Local\Microsoft\Windows\Temporary Internet Files\Content.Word\IMG_02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0204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08" cy="34639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 xml:space="preserve">Prof. Jerzy </w:t>
      </w:r>
      <w:proofErr w:type="spellStart"/>
      <w:r w:rsidRPr="00A24BB7">
        <w:rPr>
          <w:rFonts w:ascii="Yu Gothic UI Light" w:eastAsia="Yu Gothic UI Light" w:hAnsi="Yu Gothic UI Light"/>
          <w:b/>
          <w:color w:val="800000"/>
        </w:rPr>
        <w:t>Lanzendoerfer</w:t>
      </w:r>
      <w:proofErr w:type="spellEnd"/>
    </w:p>
    <w:p w14:paraId="6592F94C" w14:textId="000A5EDE" w:rsidR="00AF354C" w:rsidRPr="00A24BB7" w:rsidRDefault="00AF354C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AF354C">
        <w:rPr>
          <w:rFonts w:ascii="Yu Gothic UI Light" w:eastAsia="Yu Gothic UI Light" w:hAnsi="Yu Gothic UI Light"/>
          <w:b/>
          <w:color w:val="800000"/>
        </w:rPr>
        <w:t>Dziekan Wydziału w latach 1971-75</w:t>
      </w:r>
    </w:p>
    <w:p w14:paraId="28E61F7A" w14:textId="77777777" w:rsidR="00E61544" w:rsidRPr="00AF354C" w:rsidRDefault="00E61544" w:rsidP="00AF354C">
      <w:pPr>
        <w:rPr>
          <w:b/>
        </w:rPr>
      </w:pPr>
    </w:p>
    <w:p w14:paraId="388F5F31" w14:textId="172EA94C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319353AB" wp14:editId="7BFD9E56">
            <wp:extent cx="3373004" cy="2652135"/>
            <wp:effectExtent l="93663" t="96837" r="93027" b="93028"/>
            <wp:docPr id="5" name="Obraz 5" descr="Obraz zawierający tekst, kot, wewnątrz, ramka na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kot, wewnątrz, ramka na zdjęcie&#10;&#10;Opis wygenerowany automatycznie"/>
                    <pic:cNvPicPr/>
                  </pic:nvPicPr>
                  <pic:blipFill rotWithShape="1">
                    <a:blip r:embed="rId25"/>
                    <a:srcRect l="13965" t="19606" r="27234" b="18752"/>
                    <a:stretch/>
                  </pic:blipFill>
                  <pic:spPr bwMode="auto">
                    <a:xfrm rot="5400000">
                      <a:off x="0" y="0"/>
                      <a:ext cx="3387427" cy="26634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obster Two" w:hAnsi="Lobster Two" w:cs="Arial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Doc. Ryszard Przybylski</w:t>
      </w:r>
    </w:p>
    <w:p w14:paraId="6F43B0D1" w14:textId="1DC0D96F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1975-77</w:t>
      </w:r>
    </w:p>
    <w:p w14:paraId="0A623897" w14:textId="77777777" w:rsidR="00E61544" w:rsidRPr="00E61544" w:rsidRDefault="00E61544" w:rsidP="00E61544">
      <w:pPr>
        <w:rPr>
          <w:b/>
        </w:rPr>
      </w:pPr>
    </w:p>
    <w:p w14:paraId="33CFF03E" w14:textId="45823411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556F66D3" wp14:editId="7DB4D94F">
            <wp:extent cx="2143125" cy="3404163"/>
            <wp:effectExtent l="95250" t="95250" r="85725" b="101600"/>
            <wp:docPr id="13" name="Obraz 13" descr="C:\Users\Admin\AppData\Local\Microsoft\Windows\Temporary Internet Files\Content.Word\IMG_02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0213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00" cy="34362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Doc. Mirosław Banasiak</w:t>
      </w:r>
    </w:p>
    <w:p w14:paraId="4B404D9E" w14:textId="4D323B3D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1977-81</w:t>
      </w:r>
    </w:p>
    <w:p w14:paraId="1B176F66" w14:textId="77777777" w:rsidR="00E61544" w:rsidRPr="00E61544" w:rsidRDefault="00E61544" w:rsidP="00E61544">
      <w:pPr>
        <w:rPr>
          <w:b/>
        </w:rPr>
      </w:pPr>
    </w:p>
    <w:p w14:paraId="371E0EB6" w14:textId="0FB4EEA5" w:rsidR="00E61544" w:rsidRPr="00E61544" w:rsidRDefault="00E61544" w:rsidP="00417B8C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drawing>
          <wp:inline distT="0" distB="0" distL="0" distR="0" wp14:anchorId="027F5E61" wp14:editId="10F654C7">
            <wp:extent cx="2305050" cy="3190194"/>
            <wp:effectExtent l="95250" t="95250" r="95250" b="86995"/>
            <wp:docPr id="12" name="Obraz 12" descr="C:\Users\Admin\AppData\Local\Microsoft\Windows\Temporary Internet Files\Content.Word\IMG_0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0215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9" cy="32068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Lobster Two" w:hAnsi="Lobster Two" w:cs="Arial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Prof. Zbyszko Kazimierski</w:t>
      </w:r>
      <w:r w:rsidR="00417B8C">
        <w:rPr>
          <w:rFonts w:ascii="Yu Gothic UI Light" w:eastAsia="Yu Gothic UI Light" w:hAnsi="Yu Gothic UI Light"/>
          <w:b/>
          <w:color w:val="800000"/>
        </w:rPr>
        <w:br/>
      </w:r>
      <w:r w:rsidRPr="00E61544">
        <w:rPr>
          <w:rFonts w:ascii="Yu Gothic UI Light" w:eastAsia="Yu Gothic UI Light" w:hAnsi="Yu Gothic UI Light"/>
          <w:b/>
          <w:color w:val="800000"/>
        </w:rPr>
        <w:t>Dziekan Wydziału w latach 1981-87</w:t>
      </w:r>
    </w:p>
    <w:p w14:paraId="75637131" w14:textId="38B309C3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</w:rPr>
        <w:lastRenderedPageBreak/>
        <w:drawing>
          <wp:inline distT="0" distB="0" distL="0" distR="0" wp14:anchorId="53DE05BD" wp14:editId="079A2277">
            <wp:extent cx="2524125" cy="3397196"/>
            <wp:effectExtent l="0" t="0" r="0" b="0"/>
            <wp:docPr id="99" name="Obraz 99" descr="Znalezione obrazy dla zapytania: PROF. kRYS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PROF. kRYSIŃSK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05" cy="34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Prof. Jan Krysiński</w:t>
      </w:r>
    </w:p>
    <w:p w14:paraId="5B2FA70A" w14:textId="56617ACB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19</w:t>
      </w:r>
      <w:r w:rsidRPr="00A24BB7">
        <w:rPr>
          <w:rFonts w:ascii="Yu Gothic UI Light" w:eastAsia="Yu Gothic UI Light" w:hAnsi="Yu Gothic UI Light"/>
          <w:b/>
          <w:color w:val="800000"/>
        </w:rPr>
        <w:t>87</w:t>
      </w:r>
      <w:r w:rsidRPr="00E61544">
        <w:rPr>
          <w:rFonts w:ascii="Yu Gothic UI Light" w:eastAsia="Yu Gothic UI Light" w:hAnsi="Yu Gothic UI Light"/>
          <w:b/>
          <w:color w:val="800000"/>
        </w:rPr>
        <w:t>-</w:t>
      </w:r>
      <w:r w:rsidRPr="00A24BB7">
        <w:rPr>
          <w:rFonts w:ascii="Yu Gothic UI Light" w:eastAsia="Yu Gothic UI Light" w:hAnsi="Yu Gothic UI Light"/>
          <w:b/>
          <w:color w:val="800000"/>
        </w:rPr>
        <w:t>90</w:t>
      </w:r>
      <w:r w:rsidRPr="00E61544">
        <w:rPr>
          <w:rFonts w:ascii="Yu Gothic UI Light" w:eastAsia="Yu Gothic UI Light" w:hAnsi="Yu Gothic UI Light"/>
          <w:b/>
          <w:color w:val="800000"/>
        </w:rPr>
        <w:t xml:space="preserve"> </w:t>
      </w:r>
      <w:r w:rsidR="006B1F0D" w:rsidRPr="00A24BB7">
        <w:rPr>
          <w:rFonts w:ascii="Yu Gothic UI Light" w:eastAsia="Yu Gothic UI Light" w:hAnsi="Yu Gothic UI Light"/>
          <w:b/>
          <w:color w:val="800000"/>
        </w:rPr>
        <w:br/>
      </w:r>
      <w:r w:rsidRPr="00E61544">
        <w:rPr>
          <w:rFonts w:ascii="Yu Gothic UI Light" w:eastAsia="Yu Gothic UI Light" w:hAnsi="Yu Gothic UI Light"/>
          <w:b/>
          <w:color w:val="800000"/>
        </w:rPr>
        <w:t>Rektor Politechniki Łódzkiej w latach 19</w:t>
      </w:r>
      <w:r w:rsidRPr="00A24BB7">
        <w:rPr>
          <w:rFonts w:ascii="Yu Gothic UI Light" w:eastAsia="Yu Gothic UI Light" w:hAnsi="Yu Gothic UI Light"/>
          <w:b/>
          <w:color w:val="800000"/>
        </w:rPr>
        <w:t>90</w:t>
      </w:r>
      <w:r w:rsidRPr="00E61544">
        <w:rPr>
          <w:rFonts w:ascii="Yu Gothic UI Light" w:eastAsia="Yu Gothic UI Light" w:hAnsi="Yu Gothic UI Light"/>
          <w:b/>
          <w:color w:val="800000"/>
        </w:rPr>
        <w:t>-</w:t>
      </w:r>
      <w:r w:rsidRPr="00A24BB7">
        <w:rPr>
          <w:rFonts w:ascii="Yu Gothic UI Light" w:eastAsia="Yu Gothic UI Light" w:hAnsi="Yu Gothic UI Light"/>
          <w:b/>
          <w:color w:val="800000"/>
        </w:rPr>
        <w:t>96 oraz 2002-2008</w:t>
      </w:r>
    </w:p>
    <w:p w14:paraId="371CED0D" w14:textId="77777777" w:rsidR="00E61544" w:rsidRPr="00E61544" w:rsidRDefault="00E61544" w:rsidP="00E61544">
      <w:pPr>
        <w:rPr>
          <w:b/>
        </w:rPr>
      </w:pPr>
    </w:p>
    <w:p w14:paraId="0768AAF1" w14:textId="478A5F2C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3E616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44DA8C" wp14:editId="4380FF35">
            <wp:extent cx="2383289" cy="3492000"/>
            <wp:effectExtent l="0" t="0" r="0" b="0"/>
            <wp:docPr id="16" name="lightbox-image" descr="http://www.kreatywna.lodz.pl/page/file.php?file=interviewsImages/andzej_koziarski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http://www.kreatywna.lodz.pl/page/file.php?file=interviewsImages/andzej_koziarski_fot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8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 xml:space="preserve">Prof. dr </w:t>
      </w:r>
      <w:proofErr w:type="spellStart"/>
      <w:r w:rsidRPr="00A24BB7">
        <w:rPr>
          <w:rFonts w:ascii="Yu Gothic UI Light" w:eastAsia="Yu Gothic UI Light" w:hAnsi="Yu Gothic UI Light"/>
          <w:b/>
          <w:color w:val="800000"/>
        </w:rPr>
        <w:t>Eur</w:t>
      </w:r>
      <w:proofErr w:type="spellEnd"/>
      <w:r w:rsidRPr="00A24BB7">
        <w:rPr>
          <w:rFonts w:ascii="Yu Gothic UI Light" w:eastAsia="Yu Gothic UI Light" w:hAnsi="Yu Gothic UI Light"/>
          <w:b/>
          <w:color w:val="800000"/>
        </w:rPr>
        <w:t>-Ing. Andrzej Koziarski</w:t>
      </w:r>
    </w:p>
    <w:p w14:paraId="55729114" w14:textId="77777777" w:rsidR="00E61544" w:rsidRPr="00E61544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1990-96</w:t>
      </w:r>
    </w:p>
    <w:p w14:paraId="331DF64F" w14:textId="2271F2F4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  <w:lang w:eastAsia="pl-PL"/>
        </w:rPr>
        <w:lastRenderedPageBreak/>
        <w:drawing>
          <wp:inline distT="0" distB="0" distL="0" distR="0" wp14:anchorId="096084B5" wp14:editId="56CFD23E">
            <wp:extent cx="2625651" cy="3384000"/>
            <wp:effectExtent l="0" t="0" r="3810" b="6985"/>
            <wp:docPr id="4" name="Obraz 4" descr="C:\Users\Admin\AppData\Local\Microsoft\Windows\Temporary Internet Files\Content.Word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02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5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obster Two" w:hAnsi="Lobster Two" w:cs="ArialCE"/>
          <w:b/>
          <w:color w:val="833C0B" w:themeColor="accent2" w:themeShade="80"/>
          <w:sz w:val="56"/>
          <w:szCs w:val="56"/>
        </w:rPr>
        <w:br/>
      </w:r>
      <w:r w:rsidRPr="00A24BB7">
        <w:rPr>
          <w:rFonts w:ascii="Yu Gothic UI Light" w:eastAsia="Yu Gothic UI Light" w:hAnsi="Yu Gothic UI Light"/>
          <w:b/>
          <w:color w:val="800000"/>
        </w:rPr>
        <w:t>Prof. Marian Królak</w:t>
      </w:r>
    </w:p>
    <w:p w14:paraId="1F7F046D" w14:textId="5B9BDA28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1996-2002</w:t>
      </w:r>
    </w:p>
    <w:p w14:paraId="050D06DA" w14:textId="77777777" w:rsidR="00E61544" w:rsidRPr="00E61544" w:rsidRDefault="00E61544" w:rsidP="00E61544">
      <w:pPr>
        <w:rPr>
          <w:b/>
        </w:rPr>
      </w:pPr>
    </w:p>
    <w:p w14:paraId="56BB0F10" w14:textId="0B2C1681" w:rsidR="005F749B" w:rsidRDefault="00E61544" w:rsidP="00FF4310">
      <w:pPr>
        <w:jc w:val="center"/>
      </w:pPr>
      <w:r>
        <w:rPr>
          <w:noProof/>
          <w:lang w:eastAsia="pl-PL"/>
        </w:rPr>
        <w:drawing>
          <wp:inline distT="0" distB="0" distL="0" distR="0" wp14:anchorId="2AFE74EA" wp14:editId="7ED80A59">
            <wp:extent cx="3744000" cy="3110957"/>
            <wp:effectExtent l="0" t="0" r="8890" b="0"/>
            <wp:docPr id="14" name="Obraz 14" descr="Piotr Kula, Instytut Inżynierii Materiałowej P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otr Kula, Instytut Inżynierii Materiałowej PŁ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r="9326"/>
                    <a:stretch/>
                  </pic:blipFill>
                  <pic:spPr bwMode="auto">
                    <a:xfrm>
                      <a:off x="0" y="0"/>
                      <a:ext cx="3744000" cy="31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F1FD9" w14:textId="77777777" w:rsidR="00E61544" w:rsidRPr="00E61544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bookmarkStart w:id="6" w:name="_Hlk75516609"/>
      <w:r w:rsidRPr="00E61544">
        <w:rPr>
          <w:rFonts w:ascii="Yu Gothic UI Light" w:eastAsia="Yu Gothic UI Light" w:hAnsi="Yu Gothic UI Light"/>
          <w:b/>
          <w:color w:val="800000"/>
        </w:rPr>
        <w:t>Prof. Piotr Kula</w:t>
      </w:r>
    </w:p>
    <w:p w14:paraId="3025AE09" w14:textId="77777777" w:rsidR="00E61544" w:rsidRPr="00E61544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2002-2008</w:t>
      </w:r>
    </w:p>
    <w:bookmarkEnd w:id="6"/>
    <w:p w14:paraId="49DD7189" w14:textId="006BF6F4" w:rsidR="00E61544" w:rsidRPr="00E61544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noProof/>
        </w:rPr>
        <w:lastRenderedPageBreak/>
        <w:drawing>
          <wp:inline distT="0" distB="0" distL="0" distR="0" wp14:anchorId="6CF17302" wp14:editId="2009F5A1">
            <wp:extent cx="2944812" cy="3028950"/>
            <wp:effectExtent l="95250" t="95250" r="103505" b="95250"/>
            <wp:docPr id="102" name="Obraz 102" descr="Znalezione obrazy dla zapytania: bogdan kruszyński p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ogdan kruszyński pł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r="15837" b="2703"/>
                    <a:stretch/>
                  </pic:blipFill>
                  <pic:spPr bwMode="auto">
                    <a:xfrm>
                      <a:off x="0" y="0"/>
                      <a:ext cx="2956688" cy="30411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E61544">
        <w:rPr>
          <w:b/>
        </w:rPr>
        <w:t xml:space="preserve"> </w:t>
      </w:r>
      <w:r w:rsidRPr="00E61544">
        <w:rPr>
          <w:rFonts w:ascii="Yu Gothic UI Light" w:eastAsia="Yu Gothic UI Light" w:hAnsi="Yu Gothic UI Light"/>
          <w:b/>
          <w:color w:val="800000"/>
        </w:rPr>
        <w:t xml:space="preserve">Prof. </w:t>
      </w:r>
      <w:r w:rsidRPr="00A24BB7">
        <w:rPr>
          <w:rFonts w:ascii="Yu Gothic UI Light" w:eastAsia="Yu Gothic UI Light" w:hAnsi="Yu Gothic UI Light"/>
          <w:b/>
          <w:color w:val="800000"/>
        </w:rPr>
        <w:t>Bo</w:t>
      </w:r>
      <w:r w:rsidR="009A323D" w:rsidRPr="00A24BB7">
        <w:rPr>
          <w:rFonts w:ascii="Yu Gothic UI Light" w:eastAsia="Yu Gothic UI Light" w:hAnsi="Yu Gothic UI Light"/>
          <w:b/>
          <w:color w:val="800000"/>
        </w:rPr>
        <w:t>gdan Kruszyński</w:t>
      </w:r>
    </w:p>
    <w:p w14:paraId="4F5977C0" w14:textId="5D566574" w:rsidR="00E61544" w:rsidRPr="00A24BB7" w:rsidRDefault="00E61544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>Dziekan Wydziału w latach 200</w:t>
      </w:r>
      <w:r w:rsidR="009A323D" w:rsidRPr="00A24BB7">
        <w:rPr>
          <w:rFonts w:ascii="Yu Gothic UI Light" w:eastAsia="Yu Gothic UI Light" w:hAnsi="Yu Gothic UI Light"/>
          <w:b/>
          <w:color w:val="800000"/>
        </w:rPr>
        <w:t>8</w:t>
      </w:r>
      <w:r w:rsidRPr="00E61544">
        <w:rPr>
          <w:rFonts w:ascii="Yu Gothic UI Light" w:eastAsia="Yu Gothic UI Light" w:hAnsi="Yu Gothic UI Light"/>
          <w:b/>
          <w:color w:val="800000"/>
        </w:rPr>
        <w:t>-20</w:t>
      </w:r>
      <w:r w:rsidR="009A323D" w:rsidRPr="00A24BB7">
        <w:rPr>
          <w:rFonts w:ascii="Yu Gothic UI Light" w:eastAsia="Yu Gothic UI Light" w:hAnsi="Yu Gothic UI Light"/>
          <w:b/>
          <w:color w:val="800000"/>
        </w:rPr>
        <w:t>16</w:t>
      </w:r>
    </w:p>
    <w:p w14:paraId="567EFDC3" w14:textId="77777777" w:rsidR="009A323D" w:rsidRPr="00E61544" w:rsidRDefault="009A323D" w:rsidP="00E61544">
      <w:pPr>
        <w:rPr>
          <w:b/>
        </w:rPr>
      </w:pPr>
    </w:p>
    <w:p w14:paraId="51CE3527" w14:textId="2B33F135" w:rsidR="009A323D" w:rsidRDefault="009A323D" w:rsidP="009A323D">
      <w:pPr>
        <w:jc w:val="center"/>
        <w:rPr>
          <w:rFonts w:ascii="Arial Narrow" w:hAnsi="Arial Narrow"/>
          <w:b/>
          <w:i/>
          <w:color w:val="833C0B" w:themeColor="accent2" w:themeShade="80"/>
          <w:sz w:val="28"/>
          <w:szCs w:val="28"/>
        </w:rPr>
      </w:pPr>
    </w:p>
    <w:p w14:paraId="02B939C0" w14:textId="77777777" w:rsidR="00417B8C" w:rsidRDefault="00417B8C" w:rsidP="009A323D">
      <w:pPr>
        <w:jc w:val="center"/>
        <w:rPr>
          <w:rFonts w:ascii="Arial Narrow" w:hAnsi="Arial Narrow"/>
          <w:b/>
          <w:i/>
          <w:color w:val="833C0B" w:themeColor="accent2" w:themeShade="80"/>
          <w:sz w:val="28"/>
          <w:szCs w:val="28"/>
        </w:rPr>
      </w:pPr>
    </w:p>
    <w:p w14:paraId="297321ED" w14:textId="070C5989" w:rsidR="009A323D" w:rsidRPr="009A323D" w:rsidRDefault="001641D7" w:rsidP="001641D7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i/>
          <w:color w:val="833C0B" w:themeColor="accent2" w:themeShade="80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409D8008" wp14:editId="7250F56D">
            <wp:simplePos x="0" y="0"/>
            <wp:positionH relativeFrom="margin">
              <wp:posOffset>-194945</wp:posOffset>
            </wp:positionH>
            <wp:positionV relativeFrom="paragraph">
              <wp:posOffset>1376680</wp:posOffset>
            </wp:positionV>
            <wp:extent cx="2590800" cy="3438525"/>
            <wp:effectExtent l="95250" t="95250" r="95250" b="104775"/>
            <wp:wrapTopAndBottom/>
            <wp:docPr id="57" name="Obraz 57" descr="C:\Users\Admin\AppData\Local\Microsoft\Windows\Temporary Internet Files\Content.Word\PICT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PICT000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385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BB7" w:rsidRPr="00A24BB7"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„</w:t>
      </w:r>
      <w:r w:rsidR="00A24BB7">
        <w:rPr>
          <w:rFonts w:ascii="Yu Gothic UI Light" w:eastAsia="Yu Gothic UI Light" w:hAnsi="Yu Gothic UI Light" w:cs="MinionPro-Regular"/>
          <w:b/>
          <w:color w:val="800000"/>
          <w:sz w:val="40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Każdy przecież początek to tylko ciąg dalszy, a księga zdarzeń otwarta w połowie”.</w:t>
      </w:r>
    </w:p>
    <w:p w14:paraId="4CFC35F2" w14:textId="15700F6C" w:rsidR="00A24BB7" w:rsidRPr="001641D7" w:rsidRDefault="00A24BB7" w:rsidP="001641D7">
      <w:pPr>
        <w:autoSpaceDE w:val="0"/>
        <w:autoSpaceDN w:val="0"/>
        <w:adjustRightInd w:val="0"/>
        <w:spacing w:after="0" w:line="240" w:lineRule="auto"/>
        <w:ind w:left="5664"/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A323D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1312" behindDoc="0" locked="0" layoutInCell="1" allowOverlap="1" wp14:anchorId="499FB59D" wp14:editId="30664105">
            <wp:simplePos x="0" y="0"/>
            <wp:positionH relativeFrom="margin">
              <wp:posOffset>2912745</wp:posOffset>
            </wp:positionH>
            <wp:positionV relativeFrom="margin">
              <wp:posOffset>3824605</wp:posOffset>
            </wp:positionV>
            <wp:extent cx="2686050" cy="3550920"/>
            <wp:effectExtent l="171450" t="171450" r="361950" b="354330"/>
            <wp:wrapSquare wrapText="bothSides"/>
            <wp:docPr id="58" name="Obraz 58" descr="prof. dr hab. inÅ¼. Tomasz Kubiak - kierownik dyscypliny inÅ¼ynieria mechaniczna w dziedzinie nauk inÅ¼ynieryjno-technicznych-PÅ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. dr hab. inÅ¼. Tomasz Kubiak - kierownik dyscypliny inÅ¼ynieria mechaniczna w dziedzinie nauk inÅ¼ynieryjno-technicznych-PÅ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3" t="5623" r="2040" b="4819"/>
                    <a:stretch/>
                  </pic:blipFill>
                  <pic:spPr bwMode="auto">
                    <a:xfrm>
                      <a:off x="0" y="0"/>
                      <a:ext cx="2686050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BB7">
        <w:rPr>
          <w:rFonts w:ascii="Calisto MT" w:hAnsi="Calisto MT" w:cs="Garamond-Italic"/>
          <w:b/>
          <w:bCs/>
          <w:i/>
          <w:iCs/>
          <w:color w:val="800000"/>
          <w:sz w:val="32"/>
          <w:szCs w:val="32"/>
        </w:rPr>
        <w:t xml:space="preserve"> </w:t>
      </w:r>
      <w:r>
        <w:rPr>
          <w:rFonts w:ascii="Yu Gothic UI Light" w:eastAsia="Yu Gothic UI Light" w:hAnsi="Yu Gothic UI Light" w:cs="MinionPro-Regular"/>
          <w:b/>
          <w:color w:val="800000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Wisława Szymborska</w:t>
      </w:r>
    </w:p>
    <w:p w14:paraId="29F708DC" w14:textId="01603509" w:rsidR="001641D7" w:rsidRPr="00E61544" w:rsidRDefault="00FF4310" w:rsidP="001641D7">
      <w:pPr>
        <w:rPr>
          <w:rFonts w:ascii="Yu Gothic UI Light" w:eastAsia="Yu Gothic UI Light" w:hAnsi="Yu Gothic UI Light"/>
          <w:b/>
          <w:color w:val="800000"/>
        </w:rPr>
      </w:pPr>
      <w:r>
        <w:rPr>
          <w:rFonts w:ascii="Yu Gothic UI Light" w:eastAsia="Yu Gothic UI Light" w:hAnsi="Yu Gothic UI Light"/>
          <w:b/>
          <w:color w:val="800000"/>
        </w:rPr>
        <w:t xml:space="preserve">            </w:t>
      </w:r>
      <w:r w:rsidR="001641D7" w:rsidRPr="00E61544">
        <w:rPr>
          <w:rFonts w:ascii="Yu Gothic UI Light" w:eastAsia="Yu Gothic UI Light" w:hAnsi="Yu Gothic UI Light"/>
          <w:b/>
          <w:color w:val="800000"/>
        </w:rPr>
        <w:t xml:space="preserve">Prof. </w:t>
      </w:r>
      <w:r w:rsidR="00FC4E10">
        <w:rPr>
          <w:rFonts w:ascii="Yu Gothic UI Light" w:eastAsia="Yu Gothic UI Light" w:hAnsi="Yu Gothic UI Light"/>
          <w:b/>
          <w:color w:val="800000"/>
        </w:rPr>
        <w:t>Bolesław Tołłoczko</w:t>
      </w:r>
    </w:p>
    <w:p w14:paraId="051BA3D0" w14:textId="58AE65DD" w:rsidR="001641D7" w:rsidRPr="00E61544" w:rsidRDefault="00FC4E10" w:rsidP="00FF4310">
      <w:pPr>
        <w:jc w:val="center"/>
        <w:rPr>
          <w:rFonts w:ascii="Yu Gothic UI Light" w:eastAsia="Yu Gothic UI Light" w:hAnsi="Yu Gothic UI Light"/>
          <w:b/>
          <w:color w:val="800000"/>
        </w:rPr>
      </w:pPr>
      <w:r>
        <w:rPr>
          <w:rFonts w:ascii="Yu Gothic UI Light" w:eastAsia="Yu Gothic UI Light" w:hAnsi="Yu Gothic UI Light"/>
          <w:b/>
          <w:color w:val="800000"/>
        </w:rPr>
        <w:t xml:space="preserve">Pierwszy </w:t>
      </w:r>
      <w:r w:rsidR="001641D7" w:rsidRPr="00E61544">
        <w:rPr>
          <w:rFonts w:ascii="Yu Gothic UI Light" w:eastAsia="Yu Gothic UI Light" w:hAnsi="Yu Gothic UI Light"/>
          <w:b/>
          <w:color w:val="800000"/>
        </w:rPr>
        <w:t xml:space="preserve">Dziekan Wydziału </w:t>
      </w:r>
      <w:r>
        <w:rPr>
          <w:rFonts w:ascii="Yu Gothic UI Light" w:eastAsia="Yu Gothic UI Light" w:hAnsi="Yu Gothic UI Light"/>
          <w:b/>
          <w:color w:val="800000"/>
        </w:rPr>
        <w:br/>
      </w:r>
      <w:r w:rsidR="001641D7" w:rsidRPr="00E61544">
        <w:rPr>
          <w:rFonts w:ascii="Yu Gothic UI Light" w:eastAsia="Yu Gothic UI Light" w:hAnsi="Yu Gothic UI Light"/>
          <w:b/>
          <w:color w:val="800000"/>
        </w:rPr>
        <w:t xml:space="preserve">w latach </w:t>
      </w:r>
      <w:r>
        <w:rPr>
          <w:rFonts w:ascii="Yu Gothic UI Light" w:eastAsia="Yu Gothic UI Light" w:hAnsi="Yu Gothic UI Light"/>
          <w:b/>
          <w:color w:val="800000"/>
        </w:rPr>
        <w:t>1945-46</w:t>
      </w:r>
    </w:p>
    <w:p w14:paraId="1DE8CC4F" w14:textId="736E5815" w:rsidR="009A323D" w:rsidRPr="009A323D" w:rsidRDefault="009A323D" w:rsidP="009A323D">
      <w:pPr>
        <w:jc w:val="right"/>
        <w:rPr>
          <w:rFonts w:ascii="Arial Narrow" w:hAnsi="Arial Narrow"/>
          <w:b/>
          <w:i/>
          <w:color w:val="833C0B" w:themeColor="accent2" w:themeShade="80"/>
          <w:sz w:val="28"/>
          <w:szCs w:val="28"/>
        </w:rPr>
      </w:pPr>
    </w:p>
    <w:p w14:paraId="7D6C9856" w14:textId="7FC13E4B" w:rsidR="009A323D" w:rsidRDefault="009A323D" w:rsidP="009A323D">
      <w:pPr>
        <w:rPr>
          <w:b/>
        </w:rPr>
      </w:pPr>
    </w:p>
    <w:p w14:paraId="5B286559" w14:textId="77777777" w:rsidR="009A323D" w:rsidRDefault="009A323D" w:rsidP="001641D7">
      <w:pPr>
        <w:rPr>
          <w:b/>
        </w:rPr>
      </w:pPr>
    </w:p>
    <w:p w14:paraId="182CF914" w14:textId="77777777" w:rsidR="009A323D" w:rsidRDefault="009A323D" w:rsidP="009A323D">
      <w:pPr>
        <w:rPr>
          <w:b/>
        </w:rPr>
      </w:pPr>
    </w:p>
    <w:p w14:paraId="3E80E6C0" w14:textId="77777777" w:rsidR="009A323D" w:rsidRDefault="009A323D" w:rsidP="009A323D">
      <w:pPr>
        <w:rPr>
          <w:b/>
        </w:rPr>
      </w:pPr>
    </w:p>
    <w:p w14:paraId="1A0406E4" w14:textId="77777777" w:rsidR="009A323D" w:rsidRDefault="009A323D" w:rsidP="009A323D">
      <w:pPr>
        <w:rPr>
          <w:b/>
        </w:rPr>
      </w:pPr>
    </w:p>
    <w:p w14:paraId="7553D2CB" w14:textId="1CF62506" w:rsidR="00A24BB7" w:rsidRPr="00E61544" w:rsidRDefault="00A24BB7" w:rsidP="00FF4310">
      <w:pPr>
        <w:ind w:left="4956"/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 xml:space="preserve">Prof. </w:t>
      </w:r>
      <w:r w:rsidR="001641D7">
        <w:rPr>
          <w:rFonts w:ascii="Yu Gothic UI Light" w:eastAsia="Yu Gothic UI Light" w:hAnsi="Yu Gothic UI Light"/>
          <w:b/>
          <w:color w:val="800000"/>
        </w:rPr>
        <w:t>Tomasz Kubiak</w:t>
      </w:r>
    </w:p>
    <w:p w14:paraId="2BCAB1AE" w14:textId="74442906" w:rsidR="00A24BB7" w:rsidRPr="00E61544" w:rsidRDefault="00A24BB7" w:rsidP="00FF4310">
      <w:pPr>
        <w:ind w:left="4248" w:firstLine="708"/>
        <w:jc w:val="center"/>
        <w:rPr>
          <w:rFonts w:ascii="Yu Gothic UI Light" w:eastAsia="Yu Gothic UI Light" w:hAnsi="Yu Gothic UI Light"/>
          <w:b/>
          <w:color w:val="800000"/>
        </w:rPr>
      </w:pPr>
      <w:r w:rsidRPr="00E61544">
        <w:rPr>
          <w:rFonts w:ascii="Yu Gothic UI Light" w:eastAsia="Yu Gothic UI Light" w:hAnsi="Yu Gothic UI Light"/>
          <w:b/>
          <w:color w:val="800000"/>
        </w:rPr>
        <w:t xml:space="preserve">Dziekan Wydziału </w:t>
      </w:r>
      <w:r w:rsidR="001641D7">
        <w:rPr>
          <w:rFonts w:ascii="Yu Gothic UI Light" w:eastAsia="Yu Gothic UI Light" w:hAnsi="Yu Gothic UI Light"/>
          <w:b/>
          <w:color w:val="800000"/>
        </w:rPr>
        <w:t>od 2016 roku</w:t>
      </w:r>
    </w:p>
    <w:p w14:paraId="5C12974C" w14:textId="77777777" w:rsidR="009A323D" w:rsidRDefault="009A323D" w:rsidP="009A323D">
      <w:pPr>
        <w:rPr>
          <w:b/>
        </w:rPr>
      </w:pPr>
    </w:p>
    <w:sectPr w:rsidR="009A3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Garamond-Italic">
    <w:altName w:val="Garamond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GaramondPro-Regular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obster Two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rialC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B033B"/>
    <w:multiLevelType w:val="hybridMultilevel"/>
    <w:tmpl w:val="76588DEC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456874FA"/>
    <w:multiLevelType w:val="hybridMultilevel"/>
    <w:tmpl w:val="B5E00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87598"/>
    <w:multiLevelType w:val="hybridMultilevel"/>
    <w:tmpl w:val="AFD85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A09"/>
    <w:rsid w:val="001641D7"/>
    <w:rsid w:val="00236CFA"/>
    <w:rsid w:val="003D1A09"/>
    <w:rsid w:val="00417B8C"/>
    <w:rsid w:val="005F749B"/>
    <w:rsid w:val="006B1F0D"/>
    <w:rsid w:val="00874AB4"/>
    <w:rsid w:val="00893BBB"/>
    <w:rsid w:val="009304AE"/>
    <w:rsid w:val="009A323D"/>
    <w:rsid w:val="00A24BB7"/>
    <w:rsid w:val="00AF354C"/>
    <w:rsid w:val="00CE7EED"/>
    <w:rsid w:val="00CF3E27"/>
    <w:rsid w:val="00CF5521"/>
    <w:rsid w:val="00D757A5"/>
    <w:rsid w:val="00E0646B"/>
    <w:rsid w:val="00E61544"/>
    <w:rsid w:val="00F47DB2"/>
    <w:rsid w:val="00FC4E10"/>
    <w:rsid w:val="00FF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F09B"/>
  <w15:chartTrackingRefBased/>
  <w15:docId w15:val="{141E4FBD-8B35-499A-B46D-54C86C3E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04AE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C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304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04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04A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9304AE"/>
    <w:pPr>
      <w:spacing w:after="200" w:line="276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6CF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emf"/><Relationship Id="rId26" Type="http://schemas.openxmlformats.org/officeDocument/2006/relationships/image" Target="media/image14.jpeg"/><Relationship Id="rId39" Type="http://schemas.microsoft.com/office/2007/relationships/hdphoto" Target="media/hdphoto12.wdp"/><Relationship Id="rId21" Type="http://schemas.microsoft.com/office/2007/relationships/hdphoto" Target="media/hdphoto6.wdp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pl.wikipedia.org/wiki/Plik:Kazimierz_Zembrzuski.jpg" TargetMode="Externa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microsoft.com/office/2007/relationships/hdphoto" Target="media/hdphoto11.wdp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emf"/><Relationship Id="rId28" Type="http://schemas.microsoft.com/office/2007/relationships/hdphoto" Target="media/hdphoto7.wdp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30" Type="http://schemas.microsoft.com/office/2007/relationships/hdphoto" Target="media/hdphoto8.wdp"/><Relationship Id="rId35" Type="http://schemas.microsoft.com/office/2007/relationships/hdphoto" Target="media/hdphoto10.wdp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openxmlformats.org/officeDocument/2006/relationships/image" Target="media/image13.png"/><Relationship Id="rId33" Type="http://schemas.microsoft.com/office/2007/relationships/hdphoto" Target="media/hdphoto9.wdp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98A2-95AB-4254-BD90-7619CFE9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1727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Stasiak W1D</dc:creator>
  <cp:keywords/>
  <dc:description/>
  <cp:lastModifiedBy>Gabriela Stasiak W1D</cp:lastModifiedBy>
  <cp:revision>7</cp:revision>
  <cp:lastPrinted>2021-06-25T11:39:00Z</cp:lastPrinted>
  <dcterms:created xsi:type="dcterms:W3CDTF">2021-06-25T09:14:00Z</dcterms:created>
  <dcterms:modified xsi:type="dcterms:W3CDTF">2021-07-06T13:13:00Z</dcterms:modified>
</cp:coreProperties>
</file>